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3" w:type="dxa"/>
        <w:tblInd w:w="-342" w:type="dxa"/>
        <w:tblLook w:val="04A0" w:firstRow="1" w:lastRow="0" w:firstColumn="1" w:lastColumn="0" w:noHBand="0" w:noVBand="1"/>
      </w:tblPr>
      <w:tblGrid>
        <w:gridCol w:w="4703"/>
        <w:gridCol w:w="5670"/>
      </w:tblGrid>
      <w:tr w:rsidR="00D21D1D" w:rsidRPr="00304994" w:rsidTr="00407A23">
        <w:trPr>
          <w:trHeight w:val="1559"/>
        </w:trPr>
        <w:tc>
          <w:tcPr>
            <w:tcW w:w="4703" w:type="dxa"/>
            <w:hideMark/>
          </w:tcPr>
          <w:p w:rsidR="00D21D1D" w:rsidRDefault="00D21D1D" w:rsidP="00407A23">
            <w:pPr>
              <w:spacing w:before="120" w:after="120"/>
              <w:jc w:val="center"/>
              <w:rPr>
                <w:b/>
                <w:sz w:val="24"/>
              </w:rPr>
            </w:pPr>
            <w:r w:rsidRPr="00304994">
              <w:rPr>
                <w:b/>
                <w:sz w:val="24"/>
              </w:rPr>
              <w:t xml:space="preserve">CÔNG TY CỔ PHẦN </w:t>
            </w:r>
          </w:p>
          <w:p w:rsidR="00D21D1D" w:rsidRPr="008D214F" w:rsidRDefault="00D21D1D" w:rsidP="00407A23">
            <w:pPr>
              <w:spacing w:before="120" w:after="120"/>
              <w:jc w:val="center"/>
              <w:rPr>
                <w:b/>
                <w:i/>
                <w:sz w:val="24"/>
              </w:rPr>
            </w:pPr>
          </w:p>
          <w:p w:rsidR="00D21D1D" w:rsidRPr="00304994" w:rsidRDefault="00D21D1D" w:rsidP="00407A23">
            <w:pPr>
              <w:spacing w:before="120" w:after="120"/>
              <w:jc w:val="center"/>
              <w:rPr>
                <w:b/>
                <w:sz w:val="26"/>
                <w:szCs w:val="26"/>
              </w:rPr>
            </w:pPr>
            <w:r w:rsidRPr="00304994">
              <w:rPr>
                <w:b/>
                <w:noProof/>
                <w:sz w:val="26"/>
                <w:szCs w:val="26"/>
              </w:rPr>
              <mc:AlternateContent>
                <mc:Choice Requires="wps">
                  <w:drawing>
                    <wp:anchor distT="0" distB="0" distL="114300" distR="114300" simplePos="0" relativeHeight="251660288" behindDoc="0" locked="0" layoutInCell="1" allowOverlap="1" wp14:anchorId="0FEF4F6F" wp14:editId="6AC720C6">
                      <wp:simplePos x="0" y="0"/>
                      <wp:positionH relativeFrom="column">
                        <wp:posOffset>774065</wp:posOffset>
                      </wp:positionH>
                      <wp:positionV relativeFrom="paragraph">
                        <wp:posOffset>44450</wp:posOffset>
                      </wp:positionV>
                      <wp:extent cx="1314450" cy="0"/>
                      <wp:effectExtent l="12065" t="6350" r="698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0.95pt;margin-top:3.5pt;width:10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l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Y/aQ5fk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"/>
                  </w:pict>
                </mc:Fallback>
              </mc:AlternateContent>
            </w:r>
            <w:r w:rsidRPr="00304994">
              <w:rPr>
                <w:b/>
                <w:sz w:val="26"/>
                <w:szCs w:val="26"/>
              </w:rPr>
              <w:t xml:space="preserve"> </w:t>
            </w:r>
          </w:p>
          <w:p w:rsidR="00D21D1D" w:rsidRPr="00304994" w:rsidRDefault="00D21D1D" w:rsidP="00407A23">
            <w:pPr>
              <w:spacing w:before="120" w:after="120"/>
              <w:jc w:val="center"/>
              <w:rPr>
                <w:sz w:val="26"/>
                <w:szCs w:val="26"/>
              </w:rPr>
            </w:pPr>
            <w:r w:rsidRPr="00304994">
              <w:rPr>
                <w:sz w:val="26"/>
                <w:szCs w:val="26"/>
              </w:rPr>
              <w:t>Số</w:t>
            </w:r>
            <w:r>
              <w:rPr>
                <w:sz w:val="26"/>
                <w:szCs w:val="26"/>
              </w:rPr>
              <w:t>/</w:t>
            </w:r>
            <w:r w:rsidRPr="00C74063">
              <w:rPr>
                <w:i/>
                <w:sz w:val="26"/>
                <w:szCs w:val="26"/>
              </w:rPr>
              <w:t>Num</w:t>
            </w:r>
            <w:r>
              <w:rPr>
                <w:sz w:val="26"/>
                <w:szCs w:val="26"/>
              </w:rPr>
              <w:t>:         /2021</w:t>
            </w:r>
            <w:r w:rsidRPr="00304994">
              <w:rPr>
                <w:sz w:val="26"/>
                <w:szCs w:val="26"/>
              </w:rPr>
              <w:t xml:space="preserve">- HĐLĐ </w:t>
            </w:r>
          </w:p>
        </w:tc>
        <w:tc>
          <w:tcPr>
            <w:tcW w:w="5670" w:type="dxa"/>
          </w:tcPr>
          <w:p w:rsidR="00D21D1D" w:rsidRDefault="00D21D1D" w:rsidP="00407A23">
            <w:pPr>
              <w:spacing w:before="120" w:after="120"/>
              <w:jc w:val="center"/>
              <w:rPr>
                <w:b/>
                <w:sz w:val="24"/>
              </w:rPr>
            </w:pPr>
            <w:r w:rsidRPr="00304994">
              <w:rPr>
                <w:b/>
                <w:sz w:val="24"/>
              </w:rPr>
              <w:t>CỘNG HÒA XÃ HỘI CHỦ NGHĨA VIỆT NAM</w:t>
            </w:r>
          </w:p>
          <w:p w:rsidR="00D21D1D" w:rsidRPr="00C51793" w:rsidRDefault="00D21D1D" w:rsidP="00407A23">
            <w:pPr>
              <w:spacing w:before="120" w:after="120"/>
              <w:jc w:val="center"/>
              <w:rPr>
                <w:b/>
                <w:i/>
                <w:sz w:val="24"/>
              </w:rPr>
            </w:pPr>
            <w:r w:rsidRPr="00C51793">
              <w:rPr>
                <w:b/>
                <w:i/>
                <w:sz w:val="24"/>
              </w:rPr>
              <w:t>SOCIALIST REPUBLIC OF VIETNAM</w:t>
            </w:r>
          </w:p>
          <w:p w:rsidR="00D21D1D" w:rsidRDefault="00D21D1D" w:rsidP="00407A23">
            <w:pPr>
              <w:spacing w:before="120" w:after="120"/>
              <w:jc w:val="center"/>
              <w:rPr>
                <w:b/>
                <w:sz w:val="26"/>
                <w:szCs w:val="26"/>
              </w:rPr>
            </w:pPr>
            <w:r w:rsidRPr="00304994">
              <w:rPr>
                <w:b/>
                <w:sz w:val="26"/>
                <w:szCs w:val="26"/>
              </w:rPr>
              <w:t>Độc lập – Tự do – Hạnh phúc</w:t>
            </w:r>
          </w:p>
          <w:p w:rsidR="00D21D1D" w:rsidRPr="00451103" w:rsidRDefault="00D21D1D" w:rsidP="00407A23">
            <w:pPr>
              <w:spacing w:before="120" w:after="120"/>
              <w:jc w:val="center"/>
              <w:rPr>
                <w:b/>
                <w:i/>
                <w:sz w:val="26"/>
                <w:szCs w:val="26"/>
              </w:rPr>
            </w:pPr>
            <w:r w:rsidRPr="00451103">
              <w:rPr>
                <w:b/>
                <w:i/>
                <w:sz w:val="26"/>
                <w:szCs w:val="26"/>
              </w:rPr>
              <w:t>Independence - Freedom - Happiness</w:t>
            </w:r>
          </w:p>
          <w:p w:rsidR="00D21D1D" w:rsidRPr="00304994" w:rsidRDefault="00D21D1D" w:rsidP="00407A23">
            <w:pPr>
              <w:spacing w:before="120" w:after="120"/>
              <w:jc w:val="center"/>
              <w:rPr>
                <w:b/>
                <w:sz w:val="26"/>
                <w:szCs w:val="26"/>
              </w:rPr>
            </w:pPr>
            <w:r w:rsidRPr="00304994">
              <w:rPr>
                <w:b/>
                <w:noProof/>
                <w:sz w:val="26"/>
                <w:szCs w:val="26"/>
              </w:rPr>
              <mc:AlternateContent>
                <mc:Choice Requires="wps">
                  <w:drawing>
                    <wp:anchor distT="0" distB="0" distL="114300" distR="114300" simplePos="0" relativeHeight="251659264" behindDoc="0" locked="0" layoutInCell="1" allowOverlap="1" wp14:anchorId="1DB427FD" wp14:editId="236EC790">
                      <wp:simplePos x="0" y="0"/>
                      <wp:positionH relativeFrom="column">
                        <wp:posOffset>893445</wp:posOffset>
                      </wp:positionH>
                      <wp:positionV relativeFrom="paragraph">
                        <wp:posOffset>29845</wp:posOffset>
                      </wp:positionV>
                      <wp:extent cx="1657350" cy="0"/>
                      <wp:effectExtent l="7620" t="10795" r="11430" b="825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0.35pt;margin-top:2.35pt;width:1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W5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"/>
                  </w:pict>
                </mc:Fallback>
              </mc:AlternateContent>
            </w:r>
          </w:p>
          <w:p w:rsidR="00D21D1D" w:rsidRPr="00C9574E" w:rsidRDefault="00D21D1D" w:rsidP="00407A23">
            <w:pPr>
              <w:spacing w:before="120" w:after="120"/>
              <w:ind w:right="252"/>
              <w:jc w:val="right"/>
              <w:rPr>
                <w:i/>
                <w:noProof/>
                <w:sz w:val="24"/>
              </w:rPr>
            </w:pPr>
            <w:bookmarkStart w:id="0" w:name="_GoBack"/>
            <w:bookmarkEnd w:id="0"/>
            <w:r w:rsidRPr="00C9574E">
              <w:rPr>
                <w:i/>
                <w:sz w:val="24"/>
              </w:rPr>
              <w:t xml:space="preserve">Hà Nội, </w:t>
            </w:r>
            <w:r w:rsidRPr="00C9574E">
              <w:rPr>
                <w:i/>
                <w:noProof/>
                <w:sz w:val="24"/>
              </w:rPr>
              <w:t xml:space="preserve">ngày </w:t>
            </w:r>
            <w:r>
              <w:rPr>
                <w:i/>
                <w:noProof/>
                <w:sz w:val="24"/>
              </w:rPr>
              <w:t>…..</w:t>
            </w:r>
            <w:r w:rsidRPr="00C9574E">
              <w:rPr>
                <w:i/>
                <w:noProof/>
                <w:sz w:val="24"/>
              </w:rPr>
              <w:t xml:space="preserve"> tháng </w:t>
            </w:r>
            <w:r>
              <w:rPr>
                <w:i/>
                <w:noProof/>
                <w:sz w:val="24"/>
              </w:rPr>
              <w:t>06</w:t>
            </w:r>
            <w:r w:rsidRPr="00C9574E">
              <w:rPr>
                <w:i/>
                <w:noProof/>
                <w:sz w:val="24"/>
              </w:rPr>
              <w:t xml:space="preserve"> năm 2021</w:t>
            </w:r>
          </w:p>
          <w:p w:rsidR="00D21D1D" w:rsidRPr="00304994" w:rsidRDefault="00D21D1D" w:rsidP="00407A23">
            <w:pPr>
              <w:spacing w:before="120" w:after="120"/>
              <w:ind w:right="252"/>
              <w:jc w:val="right"/>
              <w:rPr>
                <w:i/>
                <w:sz w:val="26"/>
                <w:szCs w:val="26"/>
              </w:rPr>
            </w:pPr>
            <w:r w:rsidRPr="00C9574E">
              <w:rPr>
                <w:i/>
                <w:sz w:val="24"/>
              </w:rPr>
              <w:t xml:space="preserve">Hanoi, </w:t>
            </w:r>
            <w:r>
              <w:rPr>
                <w:i/>
                <w:sz w:val="24"/>
              </w:rPr>
              <w:t>June ……...</w:t>
            </w:r>
            <w:r w:rsidRPr="00C9574E">
              <w:rPr>
                <w:i/>
                <w:sz w:val="24"/>
              </w:rPr>
              <w:t>, 2021</w:t>
            </w:r>
          </w:p>
        </w:tc>
      </w:tr>
    </w:tbl>
    <w:p w:rsidR="00D21D1D" w:rsidRDefault="00D21D1D" w:rsidP="00D21D1D"/>
    <w:p w:rsidR="00D21D1D" w:rsidRPr="001305E0" w:rsidRDefault="00D21D1D" w:rsidP="00D21D1D">
      <w:pPr>
        <w:spacing w:before="120" w:after="120"/>
        <w:contextualSpacing/>
        <w:jc w:val="center"/>
        <w:rPr>
          <w:b/>
          <w:bCs/>
          <w:sz w:val="26"/>
          <w:szCs w:val="26"/>
        </w:rPr>
      </w:pPr>
      <w:r w:rsidRPr="001305E0">
        <w:rPr>
          <w:b/>
          <w:bCs/>
          <w:sz w:val="26"/>
          <w:szCs w:val="26"/>
        </w:rPr>
        <w:t>HỢP ĐỒNG LAO ĐỘNG</w:t>
      </w:r>
    </w:p>
    <w:p w:rsidR="00D21D1D" w:rsidRPr="001305E0" w:rsidRDefault="00D21D1D" w:rsidP="00D21D1D">
      <w:pPr>
        <w:spacing w:before="120" w:after="120"/>
        <w:contextualSpacing/>
        <w:jc w:val="center"/>
        <w:rPr>
          <w:b/>
          <w:bCs/>
          <w:sz w:val="26"/>
          <w:szCs w:val="26"/>
        </w:rPr>
      </w:pPr>
      <w:r w:rsidRPr="001305E0">
        <w:rPr>
          <w:b/>
          <w:bCs/>
          <w:i/>
          <w:iCs/>
          <w:sz w:val="26"/>
          <w:szCs w:val="26"/>
        </w:rPr>
        <w:t>LABOUR CONTRACT</w:t>
      </w:r>
    </w:p>
    <w:p w:rsidR="00D21D1D" w:rsidRPr="001305E0" w:rsidRDefault="00D21D1D" w:rsidP="00D21D1D">
      <w:pPr>
        <w:spacing w:before="120" w:after="120"/>
        <w:contextualSpacing/>
        <w:jc w:val="center"/>
        <w:rPr>
          <w:b/>
          <w:bCs/>
          <w:i/>
          <w:iCs/>
          <w:sz w:val="26"/>
          <w:szCs w:val="26"/>
        </w:rPr>
      </w:pPr>
      <w:r w:rsidRPr="001305E0">
        <w:rPr>
          <w:b/>
          <w:bCs/>
          <w:iCs/>
          <w:sz w:val="26"/>
          <w:szCs w:val="26"/>
        </w:rPr>
        <w:t xml:space="preserve">Chức vụ: </w:t>
      </w:r>
      <w:r>
        <w:rPr>
          <w:b/>
          <w:bCs/>
          <w:iCs/>
          <w:sz w:val="26"/>
          <w:szCs w:val="26"/>
        </w:rPr>
        <w:t xml:space="preserve">Kỹ thuật viên </w:t>
      </w:r>
      <w:r w:rsidRPr="001305E0">
        <w:rPr>
          <w:b/>
          <w:bCs/>
          <w:iCs/>
          <w:sz w:val="26"/>
          <w:szCs w:val="26"/>
        </w:rPr>
        <w:t>Huấn luyện golf</w:t>
      </w:r>
      <w:r>
        <w:rPr>
          <w:b/>
          <w:bCs/>
          <w:iCs/>
          <w:sz w:val="26"/>
          <w:szCs w:val="26"/>
        </w:rPr>
        <w:t xml:space="preserve"> chuyên nghiệp</w:t>
      </w:r>
    </w:p>
    <w:p w:rsidR="00D21D1D" w:rsidRPr="001305E0" w:rsidRDefault="00D21D1D" w:rsidP="00D21D1D">
      <w:pPr>
        <w:jc w:val="center"/>
        <w:rPr>
          <w:b/>
          <w:bCs/>
          <w:i/>
          <w:iCs/>
          <w:sz w:val="26"/>
          <w:szCs w:val="26"/>
        </w:rPr>
      </w:pPr>
      <w:r w:rsidRPr="001305E0">
        <w:rPr>
          <w:b/>
          <w:bCs/>
          <w:i/>
          <w:iCs/>
          <w:sz w:val="26"/>
          <w:szCs w:val="26"/>
        </w:rPr>
        <w:t xml:space="preserve">Position: </w:t>
      </w:r>
      <w:r w:rsidRPr="00CA475C">
        <w:rPr>
          <w:b/>
          <w:bCs/>
          <w:i/>
          <w:iCs/>
          <w:sz w:val="26"/>
          <w:szCs w:val="26"/>
        </w:rPr>
        <w:t>Professional Golf Coaching Technician</w:t>
      </w:r>
    </w:p>
    <w:p w:rsidR="00D21D1D" w:rsidRPr="001305E0" w:rsidRDefault="00D21D1D" w:rsidP="00D21D1D">
      <w:pPr>
        <w:pStyle w:val="NormalWeb"/>
        <w:shd w:val="clear" w:color="auto" w:fill="FFFFFF"/>
        <w:spacing w:before="0" w:beforeAutospacing="0" w:after="0" w:afterAutospacing="0" w:line="276" w:lineRule="auto"/>
        <w:jc w:val="both"/>
        <w:textAlignment w:val="baseline"/>
        <w:rPr>
          <w:color w:val="000000" w:themeColor="text1"/>
          <w:sz w:val="26"/>
          <w:szCs w:val="26"/>
        </w:rPr>
      </w:pPr>
      <w:r w:rsidRPr="001305E0">
        <w:rPr>
          <w:color w:val="000000" w:themeColor="text1"/>
          <w:sz w:val="26"/>
          <w:szCs w:val="26"/>
        </w:rPr>
        <w:t>Chúng tôi, một bên là/</w:t>
      </w:r>
      <w:r w:rsidRPr="001305E0">
        <w:rPr>
          <w:sz w:val="26"/>
          <w:szCs w:val="26"/>
        </w:rPr>
        <w:t xml:space="preserve"> </w:t>
      </w:r>
      <w:proofErr w:type="gramStart"/>
      <w:r w:rsidRPr="001305E0">
        <w:rPr>
          <w:i/>
          <w:color w:val="000000" w:themeColor="text1"/>
          <w:sz w:val="26"/>
          <w:szCs w:val="26"/>
        </w:rPr>
        <w:t>We</w:t>
      </w:r>
      <w:proofErr w:type="gramEnd"/>
      <w:r w:rsidRPr="001305E0">
        <w:rPr>
          <w:i/>
          <w:color w:val="000000" w:themeColor="text1"/>
          <w:sz w:val="26"/>
          <w:szCs w:val="26"/>
        </w:rPr>
        <w:t>, one party are:</w:t>
      </w:r>
    </w:p>
    <w:p w:rsidR="00D21D1D" w:rsidRDefault="00D21D1D" w:rsidP="00D21D1D">
      <w:pPr>
        <w:shd w:val="clear" w:color="auto" w:fill="FFFFFF"/>
        <w:spacing w:after="0"/>
        <w:contextualSpacing/>
        <w:jc w:val="both"/>
        <w:rPr>
          <w:rFonts w:eastAsia="Times New Roman"/>
          <w:color w:val="222222"/>
          <w:sz w:val="26"/>
          <w:szCs w:val="26"/>
        </w:rPr>
      </w:pPr>
      <w:r>
        <w:rPr>
          <w:rFonts w:eastAsia="Times New Roman"/>
          <w:b/>
          <w:bCs/>
          <w:color w:val="222222"/>
          <w:sz w:val="26"/>
          <w:szCs w:val="26"/>
        </w:rPr>
        <w:t>NGƯỜI SỬ DỤNG LAO ĐỘNG:  CÔNG TY CỔ PHẦN ĐẦU TƯ V.N</w:t>
      </w:r>
    </w:p>
    <w:p w:rsidR="00D21D1D" w:rsidRDefault="00D21D1D" w:rsidP="00D21D1D">
      <w:pPr>
        <w:shd w:val="clear" w:color="auto" w:fill="FFFFFF"/>
        <w:spacing w:after="0"/>
        <w:contextualSpacing/>
        <w:jc w:val="both"/>
        <w:rPr>
          <w:rFonts w:eastAsia="Times New Roman"/>
          <w:color w:val="222222"/>
          <w:sz w:val="26"/>
          <w:szCs w:val="26"/>
        </w:rPr>
      </w:pPr>
      <w:r>
        <w:rPr>
          <w:rFonts w:eastAsia="Times New Roman"/>
          <w:color w:val="222222"/>
          <w:sz w:val="26"/>
          <w:szCs w:val="26"/>
        </w:rPr>
        <w:t xml:space="preserve">Đại diện: </w:t>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t>Chức vụ: Tổng Giám đốc</w:t>
      </w:r>
    </w:p>
    <w:p w:rsidR="00D21D1D" w:rsidRDefault="00D21D1D" w:rsidP="00D21D1D">
      <w:pPr>
        <w:shd w:val="clear" w:color="auto" w:fill="FFFFFF"/>
        <w:spacing w:after="0"/>
        <w:contextualSpacing/>
        <w:jc w:val="both"/>
        <w:rPr>
          <w:rFonts w:eastAsia="Times New Roman"/>
          <w:color w:val="222222"/>
          <w:sz w:val="26"/>
          <w:szCs w:val="26"/>
        </w:rPr>
      </w:pPr>
      <w:r>
        <w:rPr>
          <w:rFonts w:eastAsia="Times New Roman"/>
          <w:color w:val="222222"/>
          <w:sz w:val="26"/>
          <w:szCs w:val="26"/>
        </w:rPr>
        <w:t>Quốc tịch:</w:t>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t xml:space="preserve">Hộ chiếu số: </w:t>
      </w:r>
    </w:p>
    <w:p w:rsidR="00D21D1D" w:rsidRDefault="00D21D1D" w:rsidP="00D21D1D">
      <w:pPr>
        <w:shd w:val="clear" w:color="auto" w:fill="FFFFFF"/>
        <w:spacing w:after="0"/>
        <w:contextualSpacing/>
        <w:jc w:val="both"/>
        <w:rPr>
          <w:rFonts w:eastAsia="Times New Roman"/>
          <w:color w:val="222222"/>
          <w:sz w:val="26"/>
          <w:szCs w:val="26"/>
        </w:rPr>
      </w:pPr>
      <w:r>
        <w:rPr>
          <w:rFonts w:eastAsia="Times New Roman"/>
          <w:color w:val="222222"/>
          <w:sz w:val="26"/>
          <w:szCs w:val="26"/>
        </w:rPr>
        <w:t xml:space="preserve">Địa chỉ: </w:t>
      </w:r>
    </w:p>
    <w:p w:rsidR="00D21D1D" w:rsidRDefault="00D21D1D" w:rsidP="00D21D1D">
      <w:pPr>
        <w:spacing w:after="0"/>
        <w:contextualSpacing/>
        <w:jc w:val="both"/>
        <w:rPr>
          <w:sz w:val="26"/>
          <w:szCs w:val="26"/>
        </w:rPr>
      </w:pPr>
      <w:r>
        <w:rPr>
          <w:rFonts w:eastAsia="Times New Roman"/>
          <w:color w:val="222222"/>
          <w:sz w:val="26"/>
          <w:szCs w:val="26"/>
        </w:rPr>
        <w:t xml:space="preserve">Điện thoại: </w:t>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r>
      <w:r>
        <w:rPr>
          <w:rFonts w:eastAsia="Times New Roman"/>
          <w:color w:val="222222"/>
          <w:sz w:val="26"/>
          <w:szCs w:val="26"/>
        </w:rPr>
        <w:tab/>
        <w:t xml:space="preserve">Mã số thuế: </w:t>
      </w:r>
    </w:p>
    <w:p w:rsidR="00D21D1D" w:rsidRPr="00FD4758" w:rsidRDefault="00D21D1D" w:rsidP="00D21D1D">
      <w:pPr>
        <w:spacing w:after="0"/>
        <w:contextualSpacing/>
        <w:jc w:val="both"/>
        <w:rPr>
          <w:rFonts w:eastAsia="Times New Roman"/>
          <w:i/>
          <w:color w:val="222222"/>
          <w:sz w:val="26"/>
          <w:szCs w:val="26"/>
          <w:lang w:val="fr-FR"/>
        </w:rPr>
      </w:pPr>
      <w:r w:rsidRPr="00FD4758">
        <w:rPr>
          <w:rFonts w:eastAsia="Times New Roman"/>
          <w:i/>
          <w:color w:val="222222"/>
          <w:sz w:val="26"/>
          <w:szCs w:val="26"/>
          <w:lang w:val="fr-FR"/>
        </w:rPr>
        <w:t>(Sau đây gọi là “Công ty”)</w:t>
      </w:r>
    </w:p>
    <w:p w:rsidR="00D21D1D" w:rsidRPr="00FD4758" w:rsidRDefault="00D21D1D" w:rsidP="00D21D1D">
      <w:pPr>
        <w:spacing w:after="0"/>
        <w:contextualSpacing/>
        <w:jc w:val="both"/>
        <w:rPr>
          <w:rFonts w:eastAsia="Times New Roman"/>
          <w:i/>
          <w:color w:val="222222"/>
          <w:sz w:val="26"/>
          <w:szCs w:val="26"/>
          <w:lang w:val="fr-FR"/>
        </w:rPr>
      </w:pPr>
      <w:r w:rsidRPr="00FD4758">
        <w:rPr>
          <w:rFonts w:eastAsia="Times New Roman"/>
          <w:i/>
          <w:color w:val="222222"/>
          <w:sz w:val="26"/>
          <w:szCs w:val="26"/>
          <w:lang w:val="fr-FR"/>
        </w:rPr>
        <w:t>(Theo Giấy ủy quyền số 01/GUQ ngày 01/09/2020)</w:t>
      </w:r>
    </w:p>
    <w:p w:rsidR="00D21D1D" w:rsidRPr="00EE2A1D" w:rsidRDefault="00D21D1D" w:rsidP="00D21D1D">
      <w:pPr>
        <w:spacing w:after="0"/>
        <w:contextualSpacing/>
        <w:jc w:val="both"/>
        <w:rPr>
          <w:rFonts w:eastAsia="Times New Roman"/>
          <w:b/>
          <w:i/>
          <w:color w:val="222222"/>
          <w:sz w:val="26"/>
          <w:szCs w:val="26"/>
        </w:rPr>
      </w:pPr>
      <w:r w:rsidRPr="00EE2A1D">
        <w:rPr>
          <w:rFonts w:eastAsia="Times New Roman"/>
          <w:b/>
          <w:i/>
          <w:color w:val="222222"/>
          <w:sz w:val="26"/>
          <w:szCs w:val="26"/>
        </w:rPr>
        <w:t xml:space="preserve">EMPLOYER: </w:t>
      </w:r>
      <w:r>
        <w:rPr>
          <w:rFonts w:eastAsia="Times New Roman"/>
          <w:b/>
          <w:i/>
          <w:color w:val="222222"/>
          <w:sz w:val="26"/>
          <w:szCs w:val="26"/>
        </w:rPr>
        <w:tab/>
      </w:r>
      <w:r w:rsidRPr="00EE2A1D">
        <w:rPr>
          <w:rFonts w:eastAsia="Times New Roman"/>
          <w:b/>
          <w:i/>
          <w:color w:val="222222"/>
          <w:sz w:val="26"/>
          <w:szCs w:val="26"/>
        </w:rPr>
        <w:t>JOINT STOCK COMPANY</w:t>
      </w:r>
    </w:p>
    <w:p w:rsidR="00D21D1D" w:rsidRPr="00444464" w:rsidRDefault="00D21D1D" w:rsidP="00D21D1D">
      <w:pPr>
        <w:spacing w:after="0"/>
        <w:contextualSpacing/>
        <w:jc w:val="both"/>
        <w:rPr>
          <w:rFonts w:eastAsia="Times New Roman"/>
          <w:i/>
          <w:color w:val="222222"/>
          <w:sz w:val="26"/>
          <w:szCs w:val="26"/>
        </w:rPr>
      </w:pPr>
      <w:r w:rsidRPr="00444464">
        <w:rPr>
          <w:rFonts w:eastAsia="Times New Roman"/>
          <w:i/>
          <w:color w:val="222222"/>
          <w:sz w:val="26"/>
          <w:szCs w:val="26"/>
        </w:rPr>
        <w:t>Representative:</w:t>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sidRPr="00444464">
        <w:rPr>
          <w:rFonts w:eastAsia="Times New Roman"/>
          <w:i/>
          <w:color w:val="222222"/>
          <w:sz w:val="26"/>
          <w:szCs w:val="26"/>
        </w:rPr>
        <w:t>Position: General Director</w:t>
      </w:r>
    </w:p>
    <w:p w:rsidR="00D21D1D" w:rsidRPr="00444464" w:rsidRDefault="00D21D1D" w:rsidP="00D21D1D">
      <w:pPr>
        <w:spacing w:after="0"/>
        <w:contextualSpacing/>
        <w:jc w:val="both"/>
        <w:rPr>
          <w:rFonts w:eastAsia="Times New Roman"/>
          <w:i/>
          <w:color w:val="222222"/>
          <w:sz w:val="26"/>
          <w:szCs w:val="26"/>
        </w:rPr>
      </w:pPr>
      <w:r w:rsidRPr="00444464">
        <w:rPr>
          <w:rFonts w:eastAsia="Times New Roman"/>
          <w:i/>
          <w:color w:val="222222"/>
          <w:sz w:val="26"/>
          <w:szCs w:val="26"/>
        </w:rPr>
        <w:t xml:space="preserve">Nationality: </w:t>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sidRPr="00444464">
        <w:rPr>
          <w:rFonts w:eastAsia="Times New Roman"/>
          <w:i/>
          <w:color w:val="222222"/>
          <w:sz w:val="26"/>
          <w:szCs w:val="26"/>
        </w:rPr>
        <w:t xml:space="preserve">Passport number: </w:t>
      </w:r>
    </w:p>
    <w:p w:rsidR="00D21D1D" w:rsidRPr="00444464" w:rsidRDefault="00D21D1D" w:rsidP="00D21D1D">
      <w:pPr>
        <w:spacing w:after="0"/>
        <w:contextualSpacing/>
        <w:jc w:val="both"/>
        <w:rPr>
          <w:rFonts w:eastAsia="Times New Roman"/>
          <w:i/>
          <w:color w:val="222222"/>
          <w:sz w:val="26"/>
          <w:szCs w:val="26"/>
        </w:rPr>
      </w:pPr>
      <w:r w:rsidRPr="00444464">
        <w:rPr>
          <w:rFonts w:eastAsia="Times New Roman"/>
          <w:i/>
          <w:color w:val="222222"/>
          <w:sz w:val="26"/>
          <w:szCs w:val="26"/>
        </w:rPr>
        <w:t xml:space="preserve">Address: </w:t>
      </w:r>
    </w:p>
    <w:p w:rsidR="00D21D1D" w:rsidRPr="00444464" w:rsidRDefault="00D21D1D" w:rsidP="00D21D1D">
      <w:pPr>
        <w:spacing w:after="0"/>
        <w:contextualSpacing/>
        <w:jc w:val="both"/>
        <w:rPr>
          <w:rFonts w:eastAsia="Times New Roman"/>
          <w:i/>
          <w:color w:val="222222"/>
          <w:sz w:val="26"/>
          <w:szCs w:val="26"/>
        </w:rPr>
      </w:pPr>
      <w:r w:rsidRPr="00444464">
        <w:rPr>
          <w:rFonts w:eastAsia="Times New Roman"/>
          <w:i/>
          <w:color w:val="222222"/>
          <w:sz w:val="26"/>
          <w:szCs w:val="26"/>
        </w:rPr>
        <w:t>Phone:</w:t>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Pr>
          <w:rFonts w:eastAsia="Times New Roman"/>
          <w:i/>
          <w:color w:val="222222"/>
          <w:sz w:val="26"/>
          <w:szCs w:val="26"/>
        </w:rPr>
        <w:tab/>
      </w:r>
      <w:r w:rsidRPr="00444464">
        <w:rPr>
          <w:rFonts w:eastAsia="Times New Roman"/>
          <w:i/>
          <w:color w:val="222222"/>
          <w:sz w:val="26"/>
          <w:szCs w:val="26"/>
        </w:rPr>
        <w:t xml:space="preserve">Tax code: </w:t>
      </w:r>
    </w:p>
    <w:p w:rsidR="00D21D1D" w:rsidRDefault="00D21D1D" w:rsidP="00D21D1D">
      <w:pPr>
        <w:spacing w:after="0"/>
        <w:contextualSpacing/>
        <w:jc w:val="both"/>
        <w:rPr>
          <w:rFonts w:eastAsia="Times New Roman"/>
          <w:i/>
          <w:color w:val="222222"/>
          <w:sz w:val="26"/>
          <w:szCs w:val="26"/>
        </w:rPr>
      </w:pPr>
      <w:r w:rsidRPr="00444464">
        <w:rPr>
          <w:rFonts w:eastAsia="Times New Roman"/>
          <w:i/>
          <w:color w:val="222222"/>
          <w:sz w:val="26"/>
          <w:szCs w:val="26"/>
        </w:rPr>
        <w:t>(Hereinafter referred to as "the Company")</w:t>
      </w:r>
    </w:p>
    <w:p w:rsidR="00D21D1D" w:rsidRDefault="00D21D1D" w:rsidP="00D21D1D">
      <w:pPr>
        <w:spacing w:after="0"/>
        <w:contextualSpacing/>
        <w:jc w:val="both"/>
        <w:rPr>
          <w:rFonts w:eastAsia="Times New Roman"/>
          <w:i/>
          <w:color w:val="222222"/>
          <w:sz w:val="26"/>
          <w:szCs w:val="26"/>
        </w:rPr>
      </w:pPr>
      <w:r w:rsidRPr="00A3111B">
        <w:rPr>
          <w:rFonts w:eastAsia="Times New Roman"/>
          <w:i/>
          <w:color w:val="222222"/>
          <w:sz w:val="26"/>
          <w:szCs w:val="26"/>
        </w:rPr>
        <w:t>(According to Authorization Letter No. 01 / GUQ dated September 1</w:t>
      </w:r>
      <w:r>
        <w:rPr>
          <w:rFonts w:eastAsia="Times New Roman"/>
          <w:i/>
          <w:color w:val="222222"/>
          <w:sz w:val="26"/>
          <w:szCs w:val="26"/>
        </w:rPr>
        <w:t>st</w:t>
      </w:r>
      <w:r w:rsidRPr="00A3111B">
        <w:rPr>
          <w:rFonts w:eastAsia="Times New Roman"/>
          <w:i/>
          <w:color w:val="222222"/>
          <w:sz w:val="26"/>
          <w:szCs w:val="26"/>
        </w:rPr>
        <w:t>, 2020)</w:t>
      </w:r>
    </w:p>
    <w:p w:rsidR="00D21D1D" w:rsidRPr="004A31E2" w:rsidRDefault="00D21D1D" w:rsidP="00D21D1D">
      <w:pPr>
        <w:spacing w:after="0"/>
        <w:contextualSpacing/>
        <w:jc w:val="both"/>
        <w:rPr>
          <w:sz w:val="26"/>
          <w:szCs w:val="26"/>
        </w:rPr>
      </w:pPr>
    </w:p>
    <w:p w:rsidR="00D21D1D" w:rsidRPr="007A3095" w:rsidRDefault="00D21D1D" w:rsidP="00D21D1D">
      <w:pPr>
        <w:shd w:val="clear" w:color="auto" w:fill="FFFFFF"/>
        <w:spacing w:after="0"/>
        <w:jc w:val="both"/>
        <w:rPr>
          <w:rFonts w:eastAsia="Times New Roman"/>
          <w:color w:val="222222"/>
          <w:sz w:val="25"/>
          <w:szCs w:val="25"/>
          <w:lang w:val="fr-FR"/>
        </w:rPr>
      </w:pPr>
      <w:r w:rsidRPr="007D6829">
        <w:rPr>
          <w:rFonts w:eastAsia="Times New Roman"/>
          <w:color w:val="222222"/>
          <w:sz w:val="25"/>
          <w:szCs w:val="25"/>
          <w:lang w:val="fr-FR"/>
        </w:rPr>
        <w:t>Và một b</w:t>
      </w:r>
      <w:r w:rsidRPr="007A3095">
        <w:rPr>
          <w:rFonts w:eastAsia="Times New Roman"/>
          <w:color w:val="222222"/>
          <w:sz w:val="25"/>
          <w:szCs w:val="25"/>
          <w:lang w:val="fr-FR"/>
        </w:rPr>
        <w:t xml:space="preserve">ên là </w:t>
      </w:r>
      <w:r w:rsidRPr="007A3095">
        <w:rPr>
          <w:rFonts w:eastAsia="Times New Roman"/>
          <w:b/>
          <w:color w:val="222222"/>
          <w:sz w:val="25"/>
          <w:szCs w:val="25"/>
          <w:lang w:val="fr-FR"/>
        </w:rPr>
        <w:t>Bà:</w:t>
      </w:r>
      <w:r w:rsidRPr="007A3095">
        <w:rPr>
          <w:rFonts w:eastAsia="Times New Roman"/>
          <w:color w:val="222222"/>
          <w:sz w:val="25"/>
          <w:szCs w:val="25"/>
          <w:lang w:val="fr-FR"/>
        </w:rPr>
        <w:t xml:space="preserve"> </w:t>
      </w:r>
    </w:p>
    <w:p w:rsidR="00D21D1D" w:rsidRPr="007A3095" w:rsidRDefault="00D21D1D" w:rsidP="00D21D1D">
      <w:pPr>
        <w:shd w:val="clear" w:color="auto" w:fill="FFFFFF"/>
        <w:spacing w:after="0"/>
        <w:jc w:val="both"/>
        <w:rPr>
          <w:rFonts w:eastAsia="Times New Roman"/>
          <w:color w:val="222222"/>
          <w:sz w:val="25"/>
          <w:szCs w:val="25"/>
          <w:lang w:val="fr-FR"/>
        </w:rPr>
      </w:pPr>
      <w:r w:rsidRPr="007A3095">
        <w:rPr>
          <w:rFonts w:eastAsia="Times New Roman"/>
          <w:color w:val="222222"/>
          <w:sz w:val="25"/>
          <w:szCs w:val="25"/>
          <w:lang w:val="fr-FR"/>
        </w:rPr>
        <w:t>Ngày tháng năm sinh:</w:t>
      </w:r>
      <w:r>
        <w:rPr>
          <w:rFonts w:eastAsia="Times New Roman"/>
          <w:color w:val="222222"/>
          <w:sz w:val="25"/>
          <w:szCs w:val="25"/>
          <w:lang w:val="fr-FR"/>
        </w:rPr>
        <w:tab/>
      </w:r>
      <w:r>
        <w:rPr>
          <w:rFonts w:eastAsia="Times New Roman"/>
          <w:color w:val="222222"/>
          <w:sz w:val="25"/>
          <w:szCs w:val="25"/>
          <w:lang w:val="fr-FR"/>
        </w:rPr>
        <w:tab/>
      </w:r>
      <w:r w:rsidRPr="007A3095">
        <w:rPr>
          <w:rFonts w:eastAsia="Times New Roman"/>
          <w:color w:val="222222"/>
          <w:sz w:val="25"/>
          <w:szCs w:val="25"/>
          <w:lang w:val="fr-FR"/>
        </w:rPr>
        <w:tab/>
      </w:r>
      <w:r w:rsidRPr="007A3095">
        <w:rPr>
          <w:rFonts w:eastAsia="Times New Roman"/>
          <w:color w:val="222222"/>
          <w:sz w:val="25"/>
          <w:szCs w:val="25"/>
          <w:lang w:val="fr-FR"/>
        </w:rPr>
        <w:tab/>
        <w:t xml:space="preserve">Giới tính: </w:t>
      </w:r>
    </w:p>
    <w:p w:rsidR="00D21D1D" w:rsidRPr="007A3095" w:rsidRDefault="00D21D1D" w:rsidP="00D21D1D">
      <w:pPr>
        <w:shd w:val="clear" w:color="auto" w:fill="FFFFFF"/>
        <w:spacing w:after="0"/>
        <w:jc w:val="both"/>
        <w:rPr>
          <w:rFonts w:eastAsia="Times New Roman"/>
          <w:color w:val="222222"/>
          <w:sz w:val="25"/>
          <w:szCs w:val="25"/>
          <w:lang w:val="fr-FR"/>
        </w:rPr>
      </w:pPr>
      <w:r w:rsidRPr="007A3095">
        <w:rPr>
          <w:rFonts w:eastAsia="Times New Roman"/>
          <w:color w:val="222222"/>
          <w:sz w:val="25"/>
          <w:szCs w:val="25"/>
          <w:lang w:val="fr-FR"/>
        </w:rPr>
        <w:t xml:space="preserve">Quê quán: </w:t>
      </w:r>
    </w:p>
    <w:p w:rsidR="00D21D1D" w:rsidRPr="007A3095" w:rsidRDefault="00D21D1D" w:rsidP="00D21D1D">
      <w:pPr>
        <w:shd w:val="clear" w:color="auto" w:fill="FFFFFF"/>
        <w:spacing w:after="0"/>
        <w:jc w:val="both"/>
        <w:rPr>
          <w:rFonts w:eastAsia="Times New Roman"/>
          <w:color w:val="222222"/>
          <w:sz w:val="25"/>
          <w:szCs w:val="25"/>
          <w:lang w:val="fr-FR"/>
        </w:rPr>
      </w:pPr>
      <w:r w:rsidRPr="007A3095">
        <w:rPr>
          <w:rFonts w:eastAsia="Times New Roman"/>
          <w:color w:val="222222"/>
          <w:sz w:val="25"/>
          <w:szCs w:val="25"/>
          <w:lang w:val="fr-FR"/>
        </w:rPr>
        <w:t>Địa chỉ thường trú:</w:t>
      </w:r>
    </w:p>
    <w:p w:rsidR="00D21D1D" w:rsidRPr="007D6829" w:rsidRDefault="00D21D1D" w:rsidP="00D21D1D">
      <w:pPr>
        <w:shd w:val="clear" w:color="auto" w:fill="FFFFFF"/>
        <w:spacing w:after="0"/>
        <w:jc w:val="both"/>
        <w:rPr>
          <w:rFonts w:eastAsia="Times New Roman"/>
          <w:color w:val="222222"/>
          <w:sz w:val="25"/>
          <w:szCs w:val="25"/>
          <w:lang w:val="fr-FR"/>
        </w:rPr>
      </w:pPr>
      <w:r w:rsidRPr="007D6829">
        <w:rPr>
          <w:rFonts w:eastAsia="Times New Roman"/>
          <w:color w:val="222222"/>
          <w:sz w:val="25"/>
          <w:szCs w:val="25"/>
          <w:lang w:val="fr-FR"/>
        </w:rPr>
        <w:t>Điện thoại:</w:t>
      </w:r>
      <w:r w:rsidRPr="007D6829">
        <w:rPr>
          <w:rFonts w:eastAsia="Times New Roman"/>
          <w:color w:val="222222"/>
          <w:sz w:val="25"/>
          <w:szCs w:val="25"/>
          <w:lang w:val="fr-FR"/>
        </w:rPr>
        <w:tab/>
        <w:t xml:space="preserve">    </w:t>
      </w:r>
      <w:r w:rsidRPr="007D6829">
        <w:rPr>
          <w:rFonts w:eastAsia="Times New Roman"/>
          <w:color w:val="222222"/>
          <w:sz w:val="25"/>
          <w:szCs w:val="25"/>
          <w:lang w:val="fr-FR"/>
        </w:rPr>
        <w:tab/>
      </w:r>
      <w:r w:rsidRPr="007D6829">
        <w:rPr>
          <w:rFonts w:eastAsia="Times New Roman"/>
          <w:color w:val="222222"/>
          <w:sz w:val="25"/>
          <w:szCs w:val="25"/>
          <w:lang w:val="fr-FR"/>
        </w:rPr>
        <w:tab/>
      </w:r>
      <w:r>
        <w:rPr>
          <w:rFonts w:eastAsia="Times New Roman"/>
          <w:color w:val="222222"/>
          <w:sz w:val="25"/>
          <w:szCs w:val="25"/>
          <w:lang w:val="fr-FR"/>
        </w:rPr>
        <w:tab/>
      </w:r>
      <w:r>
        <w:rPr>
          <w:rFonts w:eastAsia="Times New Roman"/>
          <w:color w:val="222222"/>
          <w:sz w:val="25"/>
          <w:szCs w:val="25"/>
          <w:lang w:val="fr-FR"/>
        </w:rPr>
        <w:tab/>
      </w:r>
      <w:r w:rsidRPr="007D6829">
        <w:rPr>
          <w:rFonts w:eastAsia="Times New Roman"/>
          <w:color w:val="222222"/>
          <w:sz w:val="25"/>
          <w:szCs w:val="25"/>
          <w:lang w:val="fr-FR"/>
        </w:rPr>
        <w:t xml:space="preserve">        Email: </w:t>
      </w:r>
    </w:p>
    <w:p w:rsidR="00D21D1D" w:rsidRPr="007D6829" w:rsidRDefault="00D21D1D" w:rsidP="00D21D1D">
      <w:pPr>
        <w:shd w:val="clear" w:color="auto" w:fill="FFFFFF"/>
        <w:spacing w:after="0"/>
        <w:jc w:val="both"/>
        <w:rPr>
          <w:rFonts w:eastAsia="Times New Roman"/>
          <w:color w:val="222222"/>
          <w:sz w:val="25"/>
          <w:szCs w:val="25"/>
          <w:lang w:val="fr-FR"/>
        </w:rPr>
      </w:pPr>
      <w:r w:rsidRPr="007D6829">
        <w:rPr>
          <w:rFonts w:eastAsia="Times New Roman"/>
          <w:color w:val="222222"/>
          <w:sz w:val="25"/>
          <w:szCs w:val="25"/>
          <w:lang w:val="fr-FR"/>
        </w:rPr>
        <w:t xml:space="preserve">Số CMTND: </w:t>
      </w:r>
      <w:r w:rsidRPr="007D6829">
        <w:rPr>
          <w:rFonts w:eastAsia="Times New Roman"/>
          <w:color w:val="222222"/>
          <w:sz w:val="25"/>
          <w:szCs w:val="25"/>
          <w:lang w:val="fr-FR"/>
        </w:rPr>
        <w:tab/>
      </w:r>
      <w:r w:rsidRPr="007D6829">
        <w:rPr>
          <w:rFonts w:eastAsia="Times New Roman"/>
          <w:color w:val="222222"/>
          <w:sz w:val="25"/>
          <w:szCs w:val="25"/>
          <w:lang w:val="fr-FR"/>
        </w:rPr>
        <w:tab/>
      </w:r>
      <w:r>
        <w:rPr>
          <w:rFonts w:eastAsia="Times New Roman"/>
          <w:color w:val="222222"/>
          <w:sz w:val="25"/>
          <w:szCs w:val="25"/>
          <w:lang w:val="fr-FR"/>
        </w:rPr>
        <w:tab/>
      </w:r>
      <w:r>
        <w:rPr>
          <w:rFonts w:eastAsia="Times New Roman"/>
          <w:color w:val="222222"/>
          <w:sz w:val="25"/>
          <w:szCs w:val="25"/>
          <w:lang w:val="fr-FR"/>
        </w:rPr>
        <w:tab/>
      </w:r>
      <w:r w:rsidRPr="007D6829">
        <w:rPr>
          <w:rFonts w:eastAsia="Times New Roman"/>
          <w:color w:val="222222"/>
          <w:sz w:val="25"/>
          <w:szCs w:val="25"/>
          <w:lang w:val="fr-FR"/>
        </w:rPr>
        <w:t xml:space="preserve">  Ngày cấp:</w:t>
      </w:r>
      <w:r w:rsidRPr="007D6829">
        <w:rPr>
          <w:rFonts w:eastAsia="Times New Roman"/>
          <w:color w:val="222222"/>
          <w:sz w:val="25"/>
          <w:szCs w:val="25"/>
          <w:lang w:val="fr-FR"/>
        </w:rPr>
        <w:tab/>
        <w:t xml:space="preserve"> </w:t>
      </w:r>
      <w:r>
        <w:rPr>
          <w:rFonts w:eastAsia="Times New Roman"/>
          <w:color w:val="222222"/>
          <w:sz w:val="25"/>
          <w:szCs w:val="25"/>
          <w:lang w:val="fr-FR"/>
        </w:rPr>
        <w:tab/>
      </w:r>
      <w:r>
        <w:rPr>
          <w:rFonts w:eastAsia="Times New Roman"/>
          <w:color w:val="222222"/>
          <w:sz w:val="25"/>
          <w:szCs w:val="25"/>
          <w:lang w:val="fr-FR"/>
        </w:rPr>
        <w:tab/>
      </w:r>
      <w:r w:rsidRPr="007D6829">
        <w:rPr>
          <w:rFonts w:eastAsia="Times New Roman"/>
          <w:color w:val="222222"/>
          <w:sz w:val="25"/>
          <w:szCs w:val="25"/>
          <w:lang w:val="fr-FR"/>
        </w:rPr>
        <w:t xml:space="preserve">Nơi cấp: </w:t>
      </w:r>
    </w:p>
    <w:p w:rsidR="00D21D1D" w:rsidRPr="007D6829" w:rsidRDefault="00D21D1D" w:rsidP="00D21D1D">
      <w:pPr>
        <w:shd w:val="clear" w:color="auto" w:fill="FFFFFF"/>
        <w:spacing w:after="0"/>
        <w:jc w:val="both"/>
        <w:rPr>
          <w:rFonts w:eastAsia="Times New Roman"/>
          <w:i/>
          <w:color w:val="222222"/>
          <w:sz w:val="25"/>
          <w:szCs w:val="25"/>
          <w:lang w:val="fr-FR"/>
        </w:rPr>
      </w:pPr>
      <w:r w:rsidRPr="007D6829">
        <w:rPr>
          <w:rFonts w:eastAsia="Times New Roman"/>
          <w:i/>
          <w:color w:val="222222"/>
          <w:sz w:val="25"/>
          <w:szCs w:val="25"/>
          <w:lang w:val="fr-FR"/>
        </w:rPr>
        <w:t>(Sau đây gọi là người lao động)</w:t>
      </w:r>
    </w:p>
    <w:p w:rsidR="00D21D1D" w:rsidRPr="001A0EE5" w:rsidRDefault="00D21D1D" w:rsidP="00D21D1D">
      <w:pPr>
        <w:shd w:val="clear" w:color="auto" w:fill="FFFFFF"/>
        <w:spacing w:after="0"/>
        <w:jc w:val="both"/>
        <w:rPr>
          <w:rFonts w:eastAsia="Times New Roman"/>
          <w:i/>
          <w:color w:val="222222"/>
          <w:sz w:val="25"/>
          <w:szCs w:val="25"/>
        </w:rPr>
      </w:pPr>
      <w:r w:rsidRPr="005B0EC0">
        <w:rPr>
          <w:rFonts w:eastAsia="Times New Roman"/>
          <w:i/>
          <w:color w:val="222222"/>
          <w:sz w:val="25"/>
          <w:szCs w:val="25"/>
        </w:rPr>
        <w:t>And one side i</w:t>
      </w:r>
      <w:r w:rsidRPr="001A0EE5">
        <w:rPr>
          <w:rFonts w:eastAsia="Times New Roman"/>
          <w:i/>
          <w:color w:val="222222"/>
          <w:sz w:val="25"/>
          <w:szCs w:val="25"/>
        </w:rPr>
        <w:t xml:space="preserve">s Ms.: </w:t>
      </w:r>
    </w:p>
    <w:p w:rsidR="00D21D1D" w:rsidRPr="001A0EE5" w:rsidRDefault="00D21D1D" w:rsidP="00D21D1D">
      <w:pPr>
        <w:shd w:val="clear" w:color="auto" w:fill="FFFFFF"/>
        <w:spacing w:after="0"/>
        <w:jc w:val="both"/>
        <w:rPr>
          <w:rFonts w:eastAsia="Times New Roman"/>
          <w:i/>
          <w:color w:val="222222"/>
          <w:sz w:val="25"/>
          <w:szCs w:val="25"/>
        </w:rPr>
      </w:pPr>
      <w:r w:rsidRPr="001A0EE5">
        <w:rPr>
          <w:rFonts w:eastAsia="Times New Roman"/>
          <w:i/>
          <w:color w:val="222222"/>
          <w:sz w:val="25"/>
          <w:szCs w:val="25"/>
        </w:rPr>
        <w:t>Date of birth:</w:t>
      </w:r>
      <w:r>
        <w:rPr>
          <w:rFonts w:eastAsia="Times New Roman"/>
          <w:i/>
          <w:color w:val="222222"/>
          <w:sz w:val="25"/>
          <w:szCs w:val="25"/>
        </w:rPr>
        <w:tab/>
      </w:r>
      <w:r>
        <w:rPr>
          <w:rFonts w:eastAsia="Times New Roman"/>
          <w:i/>
          <w:color w:val="222222"/>
          <w:sz w:val="25"/>
          <w:szCs w:val="25"/>
        </w:rPr>
        <w:tab/>
      </w:r>
      <w:r>
        <w:rPr>
          <w:rFonts w:eastAsia="Times New Roman"/>
          <w:i/>
          <w:color w:val="222222"/>
          <w:sz w:val="25"/>
          <w:szCs w:val="25"/>
        </w:rPr>
        <w:tab/>
      </w:r>
      <w:r>
        <w:rPr>
          <w:rFonts w:eastAsia="Times New Roman"/>
          <w:i/>
          <w:color w:val="222222"/>
          <w:sz w:val="25"/>
          <w:szCs w:val="25"/>
        </w:rPr>
        <w:tab/>
      </w:r>
      <w:r>
        <w:rPr>
          <w:rFonts w:eastAsia="Times New Roman"/>
          <w:i/>
          <w:color w:val="222222"/>
          <w:sz w:val="25"/>
          <w:szCs w:val="25"/>
        </w:rPr>
        <w:tab/>
      </w:r>
      <w:r w:rsidRPr="001A0EE5">
        <w:rPr>
          <w:rFonts w:eastAsia="Times New Roman"/>
          <w:i/>
          <w:color w:val="222222"/>
          <w:sz w:val="25"/>
          <w:szCs w:val="25"/>
        </w:rPr>
        <w:t xml:space="preserve">Sex: </w:t>
      </w:r>
    </w:p>
    <w:p w:rsidR="00D21D1D" w:rsidRPr="001A0EE5" w:rsidRDefault="00D21D1D" w:rsidP="00D21D1D">
      <w:pPr>
        <w:shd w:val="clear" w:color="auto" w:fill="FFFFFF"/>
        <w:spacing w:after="0"/>
        <w:jc w:val="both"/>
        <w:rPr>
          <w:rFonts w:eastAsia="Times New Roman"/>
          <w:i/>
          <w:color w:val="222222"/>
          <w:sz w:val="25"/>
          <w:szCs w:val="25"/>
        </w:rPr>
      </w:pPr>
      <w:r w:rsidRPr="001A0EE5">
        <w:rPr>
          <w:rFonts w:eastAsia="Times New Roman"/>
          <w:i/>
          <w:color w:val="222222"/>
          <w:sz w:val="25"/>
          <w:szCs w:val="25"/>
        </w:rPr>
        <w:lastRenderedPageBreak/>
        <w:t xml:space="preserve">Hometown: </w:t>
      </w:r>
    </w:p>
    <w:p w:rsidR="00D21D1D" w:rsidRPr="001A0EE5" w:rsidRDefault="00D21D1D" w:rsidP="00D21D1D">
      <w:pPr>
        <w:shd w:val="clear" w:color="auto" w:fill="FFFFFF"/>
        <w:spacing w:after="0"/>
        <w:jc w:val="both"/>
        <w:rPr>
          <w:rFonts w:eastAsia="Times New Roman"/>
          <w:i/>
          <w:color w:val="222222"/>
          <w:sz w:val="25"/>
          <w:szCs w:val="25"/>
        </w:rPr>
      </w:pPr>
      <w:r w:rsidRPr="001A0EE5">
        <w:rPr>
          <w:rFonts w:eastAsia="Times New Roman"/>
          <w:i/>
          <w:color w:val="222222"/>
          <w:sz w:val="25"/>
          <w:szCs w:val="25"/>
        </w:rPr>
        <w:t xml:space="preserve">Permanent address: </w:t>
      </w:r>
    </w:p>
    <w:p w:rsidR="00D21D1D" w:rsidRPr="001A0EE5" w:rsidRDefault="00D21D1D" w:rsidP="00D21D1D">
      <w:pPr>
        <w:shd w:val="clear" w:color="auto" w:fill="FFFFFF"/>
        <w:spacing w:after="0"/>
        <w:jc w:val="both"/>
        <w:rPr>
          <w:rFonts w:eastAsia="Times New Roman"/>
          <w:i/>
          <w:color w:val="222222"/>
          <w:sz w:val="25"/>
          <w:szCs w:val="25"/>
        </w:rPr>
      </w:pPr>
      <w:r w:rsidRPr="001A0EE5">
        <w:rPr>
          <w:rFonts w:eastAsia="Times New Roman"/>
          <w:i/>
          <w:color w:val="222222"/>
          <w:sz w:val="25"/>
          <w:szCs w:val="25"/>
        </w:rPr>
        <w:t>Phone:</w:t>
      </w:r>
      <w:r>
        <w:rPr>
          <w:rFonts w:eastAsia="Times New Roman"/>
          <w:i/>
          <w:color w:val="222222"/>
          <w:sz w:val="25"/>
          <w:szCs w:val="25"/>
        </w:rPr>
        <w:tab/>
      </w:r>
      <w:r>
        <w:rPr>
          <w:rFonts w:eastAsia="Times New Roman"/>
          <w:i/>
          <w:color w:val="222222"/>
          <w:sz w:val="25"/>
          <w:szCs w:val="25"/>
        </w:rPr>
        <w:tab/>
      </w:r>
      <w:r>
        <w:rPr>
          <w:rFonts w:eastAsia="Times New Roman"/>
          <w:i/>
          <w:color w:val="222222"/>
          <w:sz w:val="25"/>
          <w:szCs w:val="25"/>
        </w:rPr>
        <w:tab/>
      </w:r>
      <w:r>
        <w:rPr>
          <w:rFonts w:eastAsia="Times New Roman"/>
          <w:i/>
          <w:color w:val="222222"/>
          <w:sz w:val="25"/>
          <w:szCs w:val="25"/>
        </w:rPr>
        <w:tab/>
      </w:r>
      <w:r w:rsidRPr="001A0EE5">
        <w:rPr>
          <w:rFonts w:eastAsia="Times New Roman"/>
          <w:i/>
          <w:color w:val="222222"/>
          <w:sz w:val="25"/>
          <w:szCs w:val="25"/>
        </w:rPr>
        <w:t xml:space="preserve">Email: </w:t>
      </w:r>
    </w:p>
    <w:p w:rsidR="00D21D1D" w:rsidRDefault="00D21D1D" w:rsidP="00D21D1D">
      <w:pPr>
        <w:shd w:val="clear" w:color="auto" w:fill="FFFFFF"/>
        <w:spacing w:after="0"/>
        <w:jc w:val="both"/>
        <w:rPr>
          <w:rFonts w:eastAsia="Times New Roman"/>
          <w:i/>
          <w:color w:val="222222"/>
          <w:sz w:val="25"/>
          <w:szCs w:val="25"/>
        </w:rPr>
      </w:pPr>
      <w:r w:rsidRPr="001A0EE5">
        <w:rPr>
          <w:rFonts w:eastAsia="Times New Roman"/>
          <w:i/>
          <w:color w:val="222222"/>
          <w:sz w:val="25"/>
          <w:szCs w:val="25"/>
        </w:rPr>
        <w:t>ID number:</w:t>
      </w:r>
      <w:r>
        <w:rPr>
          <w:rFonts w:eastAsia="Times New Roman"/>
          <w:i/>
          <w:color w:val="222222"/>
          <w:sz w:val="25"/>
          <w:szCs w:val="25"/>
        </w:rPr>
        <w:tab/>
        <w:t xml:space="preserve">   </w:t>
      </w:r>
      <w:r w:rsidRPr="001A0EE5">
        <w:rPr>
          <w:rFonts w:eastAsia="Times New Roman"/>
          <w:i/>
          <w:color w:val="222222"/>
          <w:sz w:val="25"/>
          <w:szCs w:val="25"/>
        </w:rPr>
        <w:t>Date of issue:</w:t>
      </w:r>
      <w:r>
        <w:rPr>
          <w:rFonts w:eastAsia="Times New Roman"/>
          <w:i/>
          <w:color w:val="222222"/>
          <w:sz w:val="25"/>
          <w:szCs w:val="25"/>
        </w:rPr>
        <w:tab/>
      </w:r>
      <w:r w:rsidRPr="001A0EE5">
        <w:rPr>
          <w:rFonts w:eastAsia="Times New Roman"/>
          <w:i/>
          <w:color w:val="222222"/>
          <w:sz w:val="25"/>
          <w:szCs w:val="25"/>
        </w:rPr>
        <w:t xml:space="preserve">Place of issue: </w:t>
      </w:r>
    </w:p>
    <w:p w:rsidR="00D21D1D" w:rsidRDefault="00D21D1D" w:rsidP="00D21D1D">
      <w:pPr>
        <w:spacing w:after="0"/>
        <w:rPr>
          <w:rFonts w:eastAsia="Times New Roman"/>
          <w:i/>
          <w:color w:val="222222"/>
          <w:sz w:val="25"/>
          <w:szCs w:val="25"/>
        </w:rPr>
      </w:pPr>
      <w:r w:rsidRPr="00B731DC">
        <w:rPr>
          <w:rFonts w:eastAsia="Times New Roman"/>
          <w:i/>
          <w:color w:val="222222"/>
          <w:sz w:val="25"/>
          <w:szCs w:val="25"/>
        </w:rPr>
        <w:t xml:space="preserve">(Hereinafter referred to </w:t>
      </w:r>
      <w:r>
        <w:rPr>
          <w:rFonts w:eastAsia="Times New Roman"/>
          <w:i/>
          <w:color w:val="222222"/>
          <w:sz w:val="25"/>
          <w:szCs w:val="25"/>
        </w:rPr>
        <w:t>the</w:t>
      </w:r>
      <w:r w:rsidRPr="00B731DC">
        <w:rPr>
          <w:rFonts w:eastAsia="Times New Roman"/>
          <w:i/>
          <w:color w:val="222222"/>
          <w:sz w:val="25"/>
          <w:szCs w:val="25"/>
        </w:rPr>
        <w:t xml:space="preserve"> employee)</w:t>
      </w:r>
    </w:p>
    <w:p w:rsidR="00D21D1D" w:rsidRPr="008E12CC" w:rsidRDefault="00D21D1D" w:rsidP="00D21D1D">
      <w:pPr>
        <w:spacing w:after="0"/>
        <w:rPr>
          <w:bCs/>
          <w:i/>
          <w:iCs/>
          <w:sz w:val="26"/>
          <w:szCs w:val="26"/>
        </w:rPr>
      </w:pPr>
    </w:p>
    <w:p w:rsidR="00D21D1D" w:rsidRPr="001305E0" w:rsidRDefault="00D21D1D" w:rsidP="00D21D1D">
      <w:pPr>
        <w:tabs>
          <w:tab w:val="left" w:pos="-720"/>
        </w:tabs>
        <w:suppressAutoHyphens/>
        <w:spacing w:before="120" w:after="120"/>
        <w:contextualSpacing/>
        <w:jc w:val="both"/>
        <w:rPr>
          <w:rFonts w:eastAsia="DFKai-SB"/>
          <w:sz w:val="26"/>
          <w:szCs w:val="26"/>
        </w:rPr>
      </w:pPr>
      <w:r w:rsidRPr="001305E0">
        <w:rPr>
          <w:rFonts w:eastAsia="DFKai-SB"/>
          <w:sz w:val="26"/>
          <w:szCs w:val="26"/>
        </w:rPr>
        <w:t>Thỏa thuận ký kết Hợp đồng Lao động và cam kết làm đúng những điều khoản sau đây:</w:t>
      </w:r>
    </w:p>
    <w:p w:rsidR="00D21D1D" w:rsidRPr="001305E0" w:rsidRDefault="00D21D1D" w:rsidP="00D21D1D">
      <w:pPr>
        <w:jc w:val="both"/>
        <w:rPr>
          <w:b/>
          <w:bCs/>
          <w:i/>
          <w:iCs/>
          <w:sz w:val="26"/>
          <w:szCs w:val="26"/>
        </w:rPr>
      </w:pPr>
      <w:r w:rsidRPr="001305E0">
        <w:rPr>
          <w:rFonts w:eastAsia="DFKai-SB"/>
          <w:i/>
          <w:sz w:val="26"/>
          <w:szCs w:val="26"/>
        </w:rPr>
        <w:t>Hereby agree to sign this Labour Contract and commit to satisfy the following articles:</w:t>
      </w:r>
    </w:p>
    <w:p w:rsidR="00D21D1D" w:rsidRPr="001305E0" w:rsidRDefault="00D21D1D" w:rsidP="00D21D1D">
      <w:pPr>
        <w:tabs>
          <w:tab w:val="left" w:pos="-720"/>
        </w:tabs>
        <w:spacing w:before="120" w:after="120"/>
        <w:rPr>
          <w:rFonts w:eastAsia="DFKai-SB"/>
          <w:b/>
          <w:i/>
          <w:sz w:val="26"/>
          <w:szCs w:val="26"/>
        </w:rPr>
      </w:pPr>
      <w:r w:rsidRPr="001305E0">
        <w:rPr>
          <w:rFonts w:eastAsia="DFKai-SB"/>
          <w:b/>
          <w:spacing w:val="24"/>
          <w:sz w:val="26"/>
          <w:szCs w:val="26"/>
        </w:rPr>
        <w:t>Đ</w:t>
      </w:r>
      <w:r w:rsidRPr="001305E0">
        <w:rPr>
          <w:rFonts w:eastAsia="DFKai-SB"/>
          <w:b/>
          <w:spacing w:val="24"/>
          <w:sz w:val="26"/>
          <w:szCs w:val="26"/>
          <w:lang w:eastAsia="zh-CN"/>
        </w:rPr>
        <w:t>IỀU</w:t>
      </w:r>
      <w:r w:rsidRPr="001305E0">
        <w:rPr>
          <w:rFonts w:eastAsia="DFKai-SB"/>
          <w:b/>
          <w:spacing w:val="24"/>
          <w:sz w:val="26"/>
          <w:szCs w:val="26"/>
        </w:rPr>
        <w:t xml:space="preserve"> 1/</w:t>
      </w:r>
      <w:r w:rsidRPr="001305E0">
        <w:rPr>
          <w:rFonts w:eastAsia="DFKai-SB"/>
          <w:b/>
          <w:i/>
          <w:spacing w:val="24"/>
          <w:sz w:val="26"/>
          <w:szCs w:val="26"/>
        </w:rPr>
        <w:t>ARTICLE 1</w:t>
      </w:r>
      <w:r w:rsidRPr="001305E0">
        <w:rPr>
          <w:rFonts w:eastAsia="DFKai-SB"/>
          <w:b/>
          <w:spacing w:val="24"/>
          <w:sz w:val="26"/>
          <w:szCs w:val="26"/>
        </w:rPr>
        <w:t>:</w:t>
      </w:r>
      <w:r w:rsidRPr="001305E0">
        <w:rPr>
          <w:rFonts w:eastAsia="DFKai-SB"/>
          <w:b/>
          <w:sz w:val="26"/>
          <w:szCs w:val="26"/>
        </w:rPr>
        <w:t xml:space="preserve"> </w:t>
      </w:r>
      <w:r w:rsidRPr="001305E0">
        <w:rPr>
          <w:rFonts w:eastAsia="DFKai-SB"/>
          <w:b/>
          <w:sz w:val="26"/>
          <w:szCs w:val="26"/>
          <w:lang w:eastAsia="zh-CN"/>
        </w:rPr>
        <w:t>THỜI HẠN HỢP ĐỒNG VÀ CÔNG VIỆC/</w:t>
      </w:r>
      <w:r w:rsidRPr="001305E0">
        <w:rPr>
          <w:rFonts w:eastAsia="DFKai-SB"/>
          <w:b/>
          <w:i/>
          <w:sz w:val="26"/>
          <w:szCs w:val="26"/>
          <w:lang w:eastAsia="zh-CN"/>
        </w:rPr>
        <w:t>TERMS AND WORKS</w:t>
      </w:r>
    </w:p>
    <w:p w:rsidR="00D21D1D" w:rsidRPr="001305E0" w:rsidRDefault="00D21D1D" w:rsidP="00D21D1D">
      <w:pPr>
        <w:tabs>
          <w:tab w:val="left" w:pos="-720"/>
        </w:tabs>
        <w:suppressAutoHyphens/>
        <w:spacing w:before="120" w:after="120"/>
        <w:jc w:val="both"/>
        <w:rPr>
          <w:rFonts w:eastAsia="DFKai-SB"/>
          <w:sz w:val="26"/>
          <w:szCs w:val="26"/>
          <w:lang w:eastAsia="zh-CN"/>
        </w:rPr>
      </w:pPr>
      <w:r w:rsidRPr="001305E0">
        <w:rPr>
          <w:rFonts w:eastAsia="DFKai-SB"/>
          <w:sz w:val="26"/>
          <w:szCs w:val="26"/>
          <w:lang w:eastAsia="zh-CN"/>
        </w:rPr>
        <w:t xml:space="preserve">1. </w:t>
      </w:r>
      <w:r w:rsidRPr="001305E0">
        <w:rPr>
          <w:rFonts w:eastAsia="DFKai-SB"/>
          <w:sz w:val="26"/>
          <w:szCs w:val="26"/>
        </w:rPr>
        <w:t>Loại Hợp đồng Lao động</w:t>
      </w:r>
      <w:r w:rsidRPr="001305E0">
        <w:rPr>
          <w:rFonts w:eastAsia="DFKai-SB"/>
          <w:sz w:val="26"/>
          <w:szCs w:val="26"/>
          <w:lang w:eastAsia="zh-CN"/>
        </w:rPr>
        <w:t xml:space="preserve">: Hợp đồng </w:t>
      </w:r>
      <w:r>
        <w:rPr>
          <w:rFonts w:eastAsia="DFKai-SB"/>
          <w:sz w:val="26"/>
          <w:szCs w:val="26"/>
          <w:lang w:eastAsia="zh-CN"/>
        </w:rPr>
        <w:t>xác định thời hạn 24 tháng</w:t>
      </w:r>
      <w:r w:rsidRPr="001305E0">
        <w:rPr>
          <w:rFonts w:eastAsia="DFKai-SB"/>
          <w:sz w:val="26"/>
          <w:szCs w:val="26"/>
          <w:lang w:eastAsia="zh-CN"/>
        </w:rPr>
        <w:t xml:space="preserve"> kể từ ngày </w:t>
      </w:r>
      <w:r>
        <w:rPr>
          <w:rFonts w:eastAsia="DFKai-SB"/>
          <w:sz w:val="26"/>
          <w:szCs w:val="26"/>
          <w:lang w:eastAsia="zh-CN"/>
        </w:rPr>
        <w:t>01/12/2021</w:t>
      </w:r>
      <w:r w:rsidRPr="001305E0">
        <w:rPr>
          <w:rFonts w:eastAsia="DFKai-SB"/>
          <w:sz w:val="26"/>
          <w:szCs w:val="26"/>
          <w:lang w:eastAsia="zh-CN"/>
        </w:rPr>
        <w:t xml:space="preserve"> đến ngày </w:t>
      </w:r>
      <w:r>
        <w:rPr>
          <w:rFonts w:eastAsia="DFKai-SB"/>
          <w:sz w:val="26"/>
          <w:szCs w:val="26"/>
          <w:lang w:eastAsia="zh-CN"/>
        </w:rPr>
        <w:t>31/11/2023</w:t>
      </w:r>
    </w:p>
    <w:p w:rsidR="00D21D1D" w:rsidRDefault="00D21D1D" w:rsidP="00D21D1D">
      <w:pPr>
        <w:tabs>
          <w:tab w:val="left" w:pos="-720"/>
        </w:tabs>
        <w:suppressAutoHyphens/>
        <w:spacing w:before="120" w:after="120"/>
        <w:jc w:val="both"/>
        <w:rPr>
          <w:rFonts w:eastAsia="DFKai-SB"/>
          <w:i/>
          <w:sz w:val="26"/>
          <w:szCs w:val="26"/>
        </w:rPr>
      </w:pPr>
      <w:r w:rsidRPr="00EB40C6">
        <w:rPr>
          <w:rFonts w:eastAsia="DFKai-SB"/>
          <w:i/>
          <w:sz w:val="26"/>
          <w:szCs w:val="26"/>
        </w:rPr>
        <w:t xml:space="preserve">Type of Labor Contract: </w:t>
      </w:r>
      <w:r w:rsidRPr="008227AA">
        <w:rPr>
          <w:rFonts w:eastAsia="DFKai-SB"/>
          <w:i/>
          <w:sz w:val="26"/>
          <w:szCs w:val="26"/>
        </w:rPr>
        <w:t>Fixed-term contract of 24 months from December 1</w:t>
      </w:r>
      <w:r>
        <w:rPr>
          <w:rFonts w:eastAsia="DFKai-SB"/>
          <w:i/>
          <w:sz w:val="26"/>
          <w:szCs w:val="26"/>
        </w:rPr>
        <w:t>st</w:t>
      </w:r>
      <w:r w:rsidRPr="008227AA">
        <w:rPr>
          <w:rFonts w:eastAsia="DFKai-SB"/>
          <w:i/>
          <w:sz w:val="26"/>
          <w:szCs w:val="26"/>
        </w:rPr>
        <w:t xml:space="preserve">, 2021 to </w:t>
      </w:r>
      <w:r>
        <w:rPr>
          <w:rFonts w:eastAsia="DFKai-SB"/>
          <w:i/>
          <w:sz w:val="26"/>
          <w:szCs w:val="26"/>
        </w:rPr>
        <w:t>November</w:t>
      </w:r>
      <w:r w:rsidRPr="008227AA">
        <w:rPr>
          <w:rFonts w:eastAsia="DFKai-SB"/>
          <w:i/>
          <w:sz w:val="26"/>
          <w:szCs w:val="26"/>
        </w:rPr>
        <w:t xml:space="preserve"> 31</w:t>
      </w:r>
      <w:r>
        <w:rPr>
          <w:rFonts w:eastAsia="DFKai-SB"/>
          <w:i/>
          <w:sz w:val="26"/>
          <w:szCs w:val="26"/>
        </w:rPr>
        <w:t>st</w:t>
      </w:r>
      <w:r w:rsidRPr="008227AA">
        <w:rPr>
          <w:rFonts w:eastAsia="DFKai-SB"/>
          <w:i/>
          <w:sz w:val="26"/>
          <w:szCs w:val="26"/>
        </w:rPr>
        <w:t>, 2023</w:t>
      </w:r>
    </w:p>
    <w:p w:rsidR="00D21D1D" w:rsidRPr="001305E0" w:rsidRDefault="00D21D1D" w:rsidP="00D21D1D">
      <w:pPr>
        <w:tabs>
          <w:tab w:val="left" w:pos="-720"/>
        </w:tabs>
        <w:suppressAutoHyphens/>
        <w:spacing w:before="120" w:after="120"/>
        <w:jc w:val="both"/>
        <w:rPr>
          <w:rFonts w:eastAsia="DFKai-SB"/>
          <w:i/>
          <w:sz w:val="26"/>
          <w:szCs w:val="26"/>
        </w:rPr>
      </w:pPr>
      <w:r w:rsidRPr="001305E0">
        <w:rPr>
          <w:rFonts w:eastAsia="DFKai-SB"/>
          <w:sz w:val="26"/>
          <w:szCs w:val="26"/>
        </w:rPr>
        <w:t>2. Địa điểm làm việc</w:t>
      </w:r>
      <w:r w:rsidRPr="001305E0">
        <w:rPr>
          <w:rFonts w:eastAsia="DFKai-SB"/>
          <w:sz w:val="26"/>
          <w:szCs w:val="26"/>
          <w:lang w:eastAsia="zh-CN"/>
        </w:rPr>
        <w:t xml:space="preserve">: tại địa chỉ của Công ty </w:t>
      </w:r>
      <w:r>
        <w:rPr>
          <w:rFonts w:eastAsia="DFKai-SB"/>
          <w:sz w:val="26"/>
          <w:szCs w:val="26"/>
          <w:lang w:eastAsia="zh-CN"/>
        </w:rPr>
        <w:t>Cổ phần ...</w:t>
      </w:r>
      <w:r w:rsidRPr="001305E0">
        <w:rPr>
          <w:sz w:val="26"/>
          <w:szCs w:val="26"/>
        </w:rPr>
        <w:t xml:space="preserve"> và/hoặc các địa điểm khác </w:t>
      </w:r>
      <w:proofErr w:type="gramStart"/>
      <w:r w:rsidRPr="001305E0">
        <w:rPr>
          <w:sz w:val="26"/>
          <w:szCs w:val="26"/>
        </w:rPr>
        <w:t>theo</w:t>
      </w:r>
      <w:proofErr w:type="gramEnd"/>
      <w:r w:rsidRPr="001305E0">
        <w:rPr>
          <w:sz w:val="26"/>
          <w:szCs w:val="26"/>
        </w:rPr>
        <w:t xml:space="preserve"> phân công của </w:t>
      </w:r>
      <w:r w:rsidRPr="001305E0">
        <w:rPr>
          <w:rFonts w:eastAsia="DFKai-SB"/>
          <w:sz w:val="26"/>
          <w:szCs w:val="26"/>
          <w:lang w:eastAsia="zh-CN"/>
        </w:rPr>
        <w:t xml:space="preserve">Công ty </w:t>
      </w:r>
      <w:r>
        <w:rPr>
          <w:rFonts w:eastAsia="DFKai-SB"/>
          <w:sz w:val="26"/>
          <w:szCs w:val="26"/>
          <w:lang w:eastAsia="zh-CN"/>
        </w:rPr>
        <w:t>Cổ phần ...</w:t>
      </w:r>
      <w:r w:rsidRPr="001305E0">
        <w:rPr>
          <w:sz w:val="26"/>
          <w:szCs w:val="26"/>
        </w:rPr>
        <w:t xml:space="preserve"> tùy từng thời điểm.</w:t>
      </w:r>
    </w:p>
    <w:p w:rsidR="00D21D1D" w:rsidRPr="001305E0" w:rsidRDefault="00D21D1D" w:rsidP="00D21D1D">
      <w:pPr>
        <w:tabs>
          <w:tab w:val="left" w:pos="-720"/>
        </w:tabs>
        <w:suppressAutoHyphens/>
        <w:spacing w:before="120" w:after="120"/>
        <w:ind w:left="260" w:hangingChars="100" w:hanging="260"/>
        <w:jc w:val="both"/>
        <w:rPr>
          <w:rFonts w:eastAsia="DFKai-SB"/>
          <w:i/>
          <w:sz w:val="26"/>
          <w:szCs w:val="26"/>
        </w:rPr>
      </w:pPr>
      <w:r w:rsidRPr="001305E0">
        <w:rPr>
          <w:rFonts w:eastAsia="DFKai-SB"/>
          <w:i/>
          <w:sz w:val="26"/>
          <w:szCs w:val="26"/>
          <w:lang w:eastAsia="zh-CN"/>
        </w:rPr>
        <w:t xml:space="preserve">  </w:t>
      </w:r>
      <w:r w:rsidRPr="001305E0">
        <w:rPr>
          <w:rFonts w:eastAsia="DFKai-SB"/>
          <w:i/>
          <w:sz w:val="26"/>
          <w:szCs w:val="26"/>
          <w:lang w:eastAsia="zh-CN"/>
        </w:rPr>
        <w:tab/>
        <w:t xml:space="preserve">Working location: at the office address of </w:t>
      </w:r>
      <w:r>
        <w:rPr>
          <w:rFonts w:eastAsia="DFKai-SB"/>
          <w:i/>
          <w:sz w:val="26"/>
          <w:szCs w:val="26"/>
          <w:lang w:eastAsia="zh-CN"/>
        </w:rPr>
        <w:t>...</w:t>
      </w:r>
      <w:r w:rsidRPr="001305E0">
        <w:rPr>
          <w:rFonts w:eastAsia="DFKai-SB"/>
          <w:i/>
          <w:sz w:val="26"/>
          <w:szCs w:val="26"/>
          <w:lang w:eastAsia="zh-CN"/>
        </w:rPr>
        <w:t>Jsc. and/</w:t>
      </w:r>
      <w:r w:rsidRPr="001305E0">
        <w:rPr>
          <w:i/>
          <w:noProof/>
          <w:sz w:val="26"/>
          <w:szCs w:val="26"/>
        </w:rPr>
        <w:t>or other places as required</w:t>
      </w:r>
      <w:r w:rsidRPr="001305E0">
        <w:rPr>
          <w:i/>
          <w:sz w:val="26"/>
          <w:szCs w:val="26"/>
        </w:rPr>
        <w:t xml:space="preserve"> by </w:t>
      </w:r>
      <w:r>
        <w:rPr>
          <w:rFonts w:eastAsia="DFKai-SB"/>
          <w:i/>
          <w:sz w:val="26"/>
          <w:szCs w:val="26"/>
          <w:lang w:eastAsia="zh-CN"/>
        </w:rPr>
        <w:t>...</w:t>
      </w:r>
      <w:r w:rsidRPr="001305E0">
        <w:rPr>
          <w:rFonts w:eastAsia="DFKai-SB"/>
          <w:i/>
          <w:sz w:val="26"/>
          <w:szCs w:val="26"/>
          <w:lang w:eastAsia="zh-CN"/>
        </w:rPr>
        <w:t xml:space="preserve">Jsc. </w:t>
      </w:r>
      <w:r w:rsidRPr="001305E0">
        <w:rPr>
          <w:i/>
          <w:sz w:val="26"/>
          <w:szCs w:val="26"/>
        </w:rPr>
        <w:t>from time to time.</w:t>
      </w:r>
    </w:p>
    <w:p w:rsidR="00D21D1D" w:rsidRPr="001305E0" w:rsidRDefault="00D21D1D" w:rsidP="00D21D1D">
      <w:pPr>
        <w:tabs>
          <w:tab w:val="left" w:pos="-720"/>
        </w:tabs>
        <w:suppressAutoHyphens/>
        <w:spacing w:before="120" w:after="120"/>
        <w:ind w:left="260" w:hangingChars="100" w:hanging="260"/>
        <w:jc w:val="both"/>
        <w:rPr>
          <w:rFonts w:eastAsia="DFKai-SB"/>
          <w:i/>
          <w:sz w:val="26"/>
          <w:szCs w:val="26"/>
        </w:rPr>
      </w:pPr>
      <w:r w:rsidRPr="001305E0">
        <w:rPr>
          <w:rFonts w:eastAsia="DFKai-SB"/>
          <w:sz w:val="26"/>
          <w:szCs w:val="26"/>
        </w:rPr>
        <w:t xml:space="preserve">3. Chức danh chuyên môn: </w:t>
      </w:r>
      <w:r>
        <w:rPr>
          <w:rFonts w:eastAsia="DFKai-SB"/>
          <w:sz w:val="26"/>
          <w:szCs w:val="26"/>
        </w:rPr>
        <w:t>Kỹ thuật viên huấn luyện Golf chuyên nghiệp</w:t>
      </w:r>
    </w:p>
    <w:p w:rsidR="00D21D1D" w:rsidRPr="001305E0" w:rsidRDefault="00D21D1D" w:rsidP="00D21D1D">
      <w:pPr>
        <w:tabs>
          <w:tab w:val="left" w:pos="-720"/>
        </w:tabs>
        <w:suppressAutoHyphens/>
        <w:spacing w:before="120" w:after="120"/>
        <w:ind w:left="260" w:hangingChars="100" w:hanging="260"/>
        <w:rPr>
          <w:rFonts w:eastAsia="DFKai-SB"/>
          <w:i/>
          <w:sz w:val="26"/>
          <w:szCs w:val="26"/>
        </w:rPr>
      </w:pPr>
      <w:r w:rsidRPr="001305E0">
        <w:rPr>
          <w:rFonts w:eastAsia="DFKai-SB"/>
          <w:i/>
          <w:sz w:val="26"/>
          <w:szCs w:val="26"/>
        </w:rPr>
        <w:t xml:space="preserve">    </w:t>
      </w:r>
      <w:r w:rsidRPr="001305E0">
        <w:rPr>
          <w:rFonts w:eastAsia="DFKai-SB"/>
          <w:i/>
          <w:sz w:val="26"/>
          <w:szCs w:val="26"/>
          <w:lang w:eastAsia="zh-CN"/>
        </w:rPr>
        <w:t xml:space="preserve">Job title: </w:t>
      </w:r>
      <w:r w:rsidRPr="008208ED">
        <w:rPr>
          <w:rFonts w:eastAsia="DFKai-SB"/>
          <w:i/>
          <w:sz w:val="26"/>
          <w:szCs w:val="26"/>
          <w:lang w:eastAsia="zh-CN"/>
        </w:rPr>
        <w:t>Professional Golf Coaching Technician</w:t>
      </w:r>
    </w:p>
    <w:p w:rsidR="00D21D1D" w:rsidRPr="00B4477F" w:rsidRDefault="00D21D1D" w:rsidP="00D21D1D">
      <w:pPr>
        <w:tabs>
          <w:tab w:val="left" w:pos="-720"/>
        </w:tabs>
        <w:suppressAutoHyphens/>
        <w:spacing w:before="120" w:after="120"/>
        <w:ind w:left="260" w:hangingChars="100" w:hanging="260"/>
        <w:jc w:val="both"/>
        <w:rPr>
          <w:rFonts w:eastAsia="DFKai-SB"/>
          <w:i/>
          <w:sz w:val="26"/>
          <w:szCs w:val="26"/>
        </w:rPr>
      </w:pPr>
      <w:r w:rsidRPr="001305E0">
        <w:rPr>
          <w:rFonts w:eastAsia="DFKai-SB"/>
          <w:sz w:val="26"/>
          <w:szCs w:val="26"/>
        </w:rPr>
        <w:t>4. Công việc phải làm</w:t>
      </w:r>
      <w:r w:rsidRPr="001305E0">
        <w:rPr>
          <w:rFonts w:eastAsia="DFKai-SB"/>
          <w:sz w:val="26"/>
          <w:szCs w:val="26"/>
          <w:lang w:eastAsia="zh-CN"/>
        </w:rPr>
        <w:t xml:space="preserve">: Theo bảng mô tả công việc chức danh: </w:t>
      </w:r>
      <w:r>
        <w:rPr>
          <w:rFonts w:eastAsia="DFKai-SB"/>
          <w:sz w:val="26"/>
          <w:szCs w:val="26"/>
        </w:rPr>
        <w:t>Kỹ thuật viên huấn luyện Golf chuyên nghiệp</w:t>
      </w:r>
      <w:r>
        <w:rPr>
          <w:rFonts w:eastAsia="DFKai-SB"/>
          <w:i/>
          <w:sz w:val="26"/>
          <w:szCs w:val="26"/>
        </w:rPr>
        <w:t xml:space="preserve"> </w:t>
      </w:r>
      <w:r w:rsidRPr="001305E0">
        <w:rPr>
          <w:rFonts w:eastAsia="DFKai-SB"/>
          <w:sz w:val="26"/>
          <w:szCs w:val="26"/>
          <w:lang w:eastAsia="zh-CN"/>
        </w:rPr>
        <w:t xml:space="preserve">của Công ty </w:t>
      </w:r>
      <w:r>
        <w:rPr>
          <w:rFonts w:eastAsia="DFKai-SB"/>
          <w:sz w:val="26"/>
          <w:szCs w:val="26"/>
          <w:lang w:eastAsia="zh-CN"/>
        </w:rPr>
        <w:t>Cổ phần ...</w:t>
      </w:r>
      <w:r w:rsidRPr="001305E0">
        <w:rPr>
          <w:rFonts w:eastAsia="DFKai-SB"/>
          <w:sz w:val="26"/>
          <w:szCs w:val="26"/>
          <w:lang w:eastAsia="zh-CN"/>
        </w:rPr>
        <w:t xml:space="preserve"> tại từng thời điểm.</w:t>
      </w:r>
    </w:p>
    <w:p w:rsidR="00D21D1D" w:rsidRPr="001305E0" w:rsidRDefault="00D21D1D" w:rsidP="00D21D1D">
      <w:pPr>
        <w:tabs>
          <w:tab w:val="left" w:pos="-720"/>
        </w:tabs>
        <w:spacing w:before="120" w:after="120"/>
        <w:ind w:firstLine="284"/>
        <w:jc w:val="both"/>
        <w:rPr>
          <w:rFonts w:eastAsia="DFKai-SB"/>
          <w:i/>
          <w:sz w:val="26"/>
          <w:szCs w:val="26"/>
          <w:lang w:eastAsia="zh-CN"/>
        </w:rPr>
      </w:pPr>
      <w:proofErr w:type="gramStart"/>
      <w:r w:rsidRPr="001305E0">
        <w:rPr>
          <w:rFonts w:eastAsia="DFKai-SB"/>
          <w:i/>
          <w:sz w:val="26"/>
          <w:szCs w:val="26"/>
          <w:lang w:eastAsia="zh-CN"/>
        </w:rPr>
        <w:t xml:space="preserve">According to the description of job titles: </w:t>
      </w:r>
      <w:r w:rsidRPr="00540025">
        <w:rPr>
          <w:rFonts w:eastAsia="DFKai-SB"/>
          <w:i/>
          <w:sz w:val="26"/>
          <w:szCs w:val="26"/>
          <w:lang w:eastAsia="zh-CN"/>
        </w:rPr>
        <w:t xml:space="preserve">Professional Golf Coaching Technician </w:t>
      </w:r>
      <w:r w:rsidRPr="001305E0">
        <w:rPr>
          <w:rFonts w:eastAsia="DFKai-SB"/>
          <w:i/>
          <w:sz w:val="26"/>
          <w:szCs w:val="26"/>
          <w:lang w:eastAsia="zh-CN"/>
        </w:rPr>
        <w:t xml:space="preserve">of </w:t>
      </w:r>
      <w:r>
        <w:rPr>
          <w:rFonts w:eastAsia="DFKai-SB"/>
          <w:i/>
          <w:sz w:val="26"/>
          <w:szCs w:val="26"/>
          <w:lang w:eastAsia="zh-CN"/>
        </w:rPr>
        <w:t>...</w:t>
      </w:r>
      <w:r w:rsidRPr="001305E0">
        <w:rPr>
          <w:rFonts w:eastAsia="DFKai-SB"/>
          <w:i/>
          <w:sz w:val="26"/>
          <w:szCs w:val="26"/>
          <w:lang w:eastAsia="zh-CN"/>
        </w:rPr>
        <w:t xml:space="preserve"> Joint Stock Company from time to time.</w:t>
      </w:r>
      <w:proofErr w:type="gramEnd"/>
    </w:p>
    <w:p w:rsidR="00D21D1D" w:rsidRPr="001305E0" w:rsidRDefault="00D21D1D" w:rsidP="00D21D1D">
      <w:pPr>
        <w:tabs>
          <w:tab w:val="left" w:pos="-720"/>
        </w:tabs>
        <w:spacing w:before="120" w:after="120"/>
        <w:jc w:val="both"/>
        <w:rPr>
          <w:rFonts w:eastAsia="DFKai-SB"/>
          <w:b/>
          <w:spacing w:val="24"/>
          <w:sz w:val="26"/>
          <w:szCs w:val="26"/>
          <w:lang w:eastAsia="zh-CN"/>
        </w:rPr>
      </w:pPr>
      <w:r w:rsidRPr="001305E0">
        <w:rPr>
          <w:rFonts w:eastAsia="DFKai-SB"/>
          <w:b/>
          <w:spacing w:val="24"/>
          <w:sz w:val="26"/>
          <w:szCs w:val="26"/>
          <w:lang w:eastAsia="zh-CN"/>
        </w:rPr>
        <w:t>ĐIỀU 2/ARTICLE 2: CHẾ ĐỘ LÀM VIỆC/WORKING CONDITIONS</w:t>
      </w:r>
    </w:p>
    <w:p w:rsidR="00D21D1D" w:rsidRPr="001305E0" w:rsidRDefault="00D21D1D" w:rsidP="00D21D1D">
      <w:pPr>
        <w:tabs>
          <w:tab w:val="left" w:pos="-720"/>
        </w:tabs>
        <w:suppressAutoHyphens/>
        <w:spacing w:before="120" w:after="120"/>
        <w:ind w:firstLine="284"/>
        <w:jc w:val="both"/>
        <w:rPr>
          <w:rFonts w:eastAsia="DFKai-SB"/>
          <w:sz w:val="26"/>
          <w:szCs w:val="26"/>
          <w:lang w:eastAsia="zh-CN"/>
        </w:rPr>
      </w:pPr>
      <w:r w:rsidRPr="001305E0">
        <w:rPr>
          <w:rFonts w:eastAsia="DFKai-SB"/>
          <w:sz w:val="26"/>
          <w:szCs w:val="26"/>
        </w:rPr>
        <w:t>Thời giờ làm việc:</w:t>
      </w:r>
      <w:r w:rsidRPr="001305E0">
        <w:rPr>
          <w:rFonts w:eastAsia="DFKai-SB"/>
          <w:sz w:val="26"/>
          <w:szCs w:val="26"/>
          <w:lang w:eastAsia="zh-CN"/>
        </w:rPr>
        <w:t xml:space="preserve"> 44 giờ/tuần/ </w:t>
      </w:r>
      <w:r w:rsidRPr="001305E0">
        <w:rPr>
          <w:rFonts w:eastAsia="DFKai-SB"/>
          <w:i/>
          <w:sz w:val="26"/>
          <w:szCs w:val="26"/>
          <w:lang w:eastAsia="zh-CN"/>
        </w:rPr>
        <w:t>Working time: 44 hours</w:t>
      </w:r>
      <w:r w:rsidRPr="001305E0">
        <w:rPr>
          <w:rFonts w:eastAsia="DFKai-SB"/>
          <w:i/>
          <w:sz w:val="26"/>
          <w:szCs w:val="26"/>
        </w:rPr>
        <w:t>/</w:t>
      </w:r>
      <w:r w:rsidRPr="001305E0">
        <w:rPr>
          <w:rFonts w:eastAsia="DFKai-SB"/>
          <w:i/>
          <w:sz w:val="26"/>
          <w:szCs w:val="26"/>
          <w:lang w:eastAsia="zh-CN"/>
        </w:rPr>
        <w:t>week</w:t>
      </w:r>
      <w:r w:rsidRPr="001305E0">
        <w:rPr>
          <w:rFonts w:eastAsia="DFKai-SB"/>
          <w:sz w:val="26"/>
          <w:szCs w:val="26"/>
          <w:lang w:eastAsia="zh-CN"/>
        </w:rPr>
        <w:t>;</w:t>
      </w:r>
    </w:p>
    <w:p w:rsidR="00D21D1D" w:rsidRPr="001305E0" w:rsidRDefault="00D21D1D" w:rsidP="00D21D1D">
      <w:pPr>
        <w:tabs>
          <w:tab w:val="left" w:pos="-720"/>
          <w:tab w:val="left" w:pos="360"/>
        </w:tabs>
        <w:suppressAutoHyphens/>
        <w:spacing w:before="100" w:beforeAutospacing="1" w:after="100" w:afterAutospacing="1" w:line="360" w:lineRule="auto"/>
        <w:ind w:firstLine="284"/>
        <w:contextualSpacing/>
        <w:jc w:val="both"/>
        <w:rPr>
          <w:rFonts w:eastAsia="DFKai-SB"/>
          <w:sz w:val="26"/>
          <w:szCs w:val="26"/>
        </w:rPr>
      </w:pPr>
      <w:r w:rsidRPr="001305E0">
        <w:rPr>
          <w:rFonts w:eastAsia="DFKai-SB"/>
          <w:sz w:val="26"/>
          <w:szCs w:val="26"/>
          <w:lang w:eastAsia="zh-CN"/>
        </w:rPr>
        <w:t xml:space="preserve">Thời giờ làm việc vào buổi sáng và chiều </w:t>
      </w:r>
      <w:proofErr w:type="gramStart"/>
      <w:r w:rsidRPr="001305E0">
        <w:rPr>
          <w:rFonts w:eastAsia="DFKai-SB"/>
          <w:sz w:val="26"/>
          <w:szCs w:val="26"/>
          <w:lang w:eastAsia="zh-CN"/>
        </w:rPr>
        <w:t>theo</w:t>
      </w:r>
      <w:proofErr w:type="gramEnd"/>
      <w:r w:rsidRPr="001305E0">
        <w:rPr>
          <w:rFonts w:eastAsia="DFKai-SB"/>
          <w:sz w:val="26"/>
          <w:szCs w:val="26"/>
          <w:lang w:eastAsia="zh-CN"/>
        </w:rPr>
        <w:t xml:space="preserve"> yêu cầu công việc, tùy từng thời điểm.</w:t>
      </w:r>
    </w:p>
    <w:p w:rsidR="00D21D1D" w:rsidRPr="001305E0" w:rsidRDefault="00D21D1D" w:rsidP="00D21D1D">
      <w:pPr>
        <w:tabs>
          <w:tab w:val="left" w:pos="-720"/>
        </w:tabs>
        <w:suppressAutoHyphens/>
        <w:spacing w:before="100" w:beforeAutospacing="1" w:after="100" w:afterAutospacing="1" w:line="360" w:lineRule="auto"/>
        <w:ind w:firstLine="284"/>
        <w:contextualSpacing/>
        <w:jc w:val="both"/>
        <w:rPr>
          <w:rFonts w:eastAsia="DFKai-SB"/>
          <w:i/>
          <w:sz w:val="26"/>
          <w:szCs w:val="26"/>
        </w:rPr>
      </w:pPr>
      <w:r w:rsidRPr="001305E0">
        <w:rPr>
          <w:rFonts w:eastAsia="DFKai-SB"/>
          <w:i/>
          <w:sz w:val="26"/>
          <w:szCs w:val="26"/>
        </w:rPr>
        <w:t>The morning and afternoon working time shall be detailed as requirement of work, from time to time.</w:t>
      </w:r>
    </w:p>
    <w:p w:rsidR="00D21D1D" w:rsidRPr="001305E0" w:rsidRDefault="00D21D1D" w:rsidP="00D21D1D">
      <w:pPr>
        <w:tabs>
          <w:tab w:val="left" w:pos="-720"/>
        </w:tabs>
        <w:suppressAutoHyphens/>
        <w:spacing w:before="100" w:beforeAutospacing="1" w:after="100" w:afterAutospacing="1" w:line="360" w:lineRule="auto"/>
        <w:ind w:firstLine="284"/>
        <w:contextualSpacing/>
        <w:jc w:val="both"/>
        <w:rPr>
          <w:rFonts w:eastAsia="DFKai-SB"/>
          <w:sz w:val="26"/>
          <w:szCs w:val="26"/>
        </w:rPr>
      </w:pPr>
      <w:r w:rsidRPr="001305E0">
        <w:rPr>
          <w:rFonts w:eastAsia="DFKai-SB"/>
          <w:sz w:val="26"/>
          <w:szCs w:val="26"/>
        </w:rPr>
        <w:t xml:space="preserve">Để tránh hiểu lầm, thời gian nghỉ giữa ca của Người </w:t>
      </w:r>
      <w:proofErr w:type="gramStart"/>
      <w:r w:rsidRPr="001305E0">
        <w:rPr>
          <w:rFonts w:eastAsia="DFKai-SB"/>
          <w:sz w:val="26"/>
          <w:szCs w:val="26"/>
        </w:rPr>
        <w:t>lao</w:t>
      </w:r>
      <w:proofErr w:type="gramEnd"/>
      <w:r w:rsidRPr="001305E0">
        <w:rPr>
          <w:rFonts w:eastAsia="DFKai-SB"/>
          <w:sz w:val="26"/>
          <w:szCs w:val="26"/>
        </w:rPr>
        <w:t xml:space="preserve"> động (60 phút) không được coi là thời giờ làm việc và Người lao động có quyền tự quản lý thời gian của mình.</w:t>
      </w:r>
    </w:p>
    <w:p w:rsidR="00D21D1D" w:rsidRPr="001305E0" w:rsidRDefault="00D21D1D" w:rsidP="00D21D1D">
      <w:pPr>
        <w:tabs>
          <w:tab w:val="left" w:pos="-720"/>
        </w:tabs>
        <w:spacing w:before="120" w:after="120"/>
        <w:ind w:firstLine="284"/>
        <w:jc w:val="both"/>
        <w:rPr>
          <w:rFonts w:eastAsia="DFKai-SB"/>
          <w:i/>
          <w:sz w:val="26"/>
          <w:szCs w:val="26"/>
        </w:rPr>
      </w:pPr>
      <w:r w:rsidRPr="001305E0">
        <w:rPr>
          <w:rFonts w:eastAsia="DFKai-SB"/>
          <w:i/>
          <w:sz w:val="26"/>
          <w:szCs w:val="26"/>
        </w:rPr>
        <w:t>For the avoidance of doubt, the employee's break time between shifts (60 minutes) is not considered working hours and the Employee has the right to self-manage his time.</w:t>
      </w:r>
    </w:p>
    <w:p w:rsidR="00D21D1D" w:rsidRPr="001305E0" w:rsidRDefault="00D21D1D" w:rsidP="00D21D1D">
      <w:pPr>
        <w:tabs>
          <w:tab w:val="left" w:pos="-720"/>
        </w:tabs>
        <w:spacing w:before="120" w:after="120"/>
        <w:jc w:val="both"/>
        <w:rPr>
          <w:rFonts w:eastAsia="DFKai-SB"/>
          <w:b/>
          <w:i/>
          <w:spacing w:val="24"/>
          <w:sz w:val="26"/>
          <w:szCs w:val="26"/>
          <w:lang w:eastAsia="zh-CN"/>
        </w:rPr>
      </w:pPr>
      <w:r w:rsidRPr="001305E0">
        <w:rPr>
          <w:rFonts w:eastAsia="DFKai-SB"/>
          <w:b/>
          <w:spacing w:val="24"/>
          <w:sz w:val="26"/>
          <w:szCs w:val="26"/>
          <w:lang w:eastAsia="zh-CN"/>
        </w:rPr>
        <w:lastRenderedPageBreak/>
        <w:t>ĐIỀU 3: LƯƠNG; THƯỞNG VÀ CÁC CHẾ ĐỘ KHÁC/</w:t>
      </w:r>
      <w:r w:rsidRPr="001305E0">
        <w:rPr>
          <w:rFonts w:eastAsia="DFKai-SB"/>
          <w:b/>
          <w:i/>
          <w:spacing w:val="24"/>
          <w:sz w:val="26"/>
          <w:szCs w:val="26"/>
          <w:lang w:eastAsia="zh-CN"/>
        </w:rPr>
        <w:t>SALARY; BONUSES AND OTHER BENEFITS</w:t>
      </w:r>
    </w:p>
    <w:p w:rsidR="00D21D1D" w:rsidRPr="008B4762" w:rsidRDefault="00D21D1D" w:rsidP="00D21D1D">
      <w:pPr>
        <w:pStyle w:val="ListParagraph"/>
        <w:numPr>
          <w:ilvl w:val="0"/>
          <w:numId w:val="1"/>
        </w:numPr>
        <w:tabs>
          <w:tab w:val="left" w:pos="-720"/>
        </w:tabs>
        <w:suppressAutoHyphens/>
        <w:spacing w:before="120" w:after="120" w:line="276" w:lineRule="auto"/>
        <w:ind w:leftChars="0"/>
        <w:jc w:val="both"/>
        <w:rPr>
          <w:rFonts w:ascii="Times New Roman" w:eastAsia="DFKai-SB" w:hAnsi="Times New Roman"/>
          <w:b/>
          <w:sz w:val="26"/>
          <w:szCs w:val="26"/>
          <w:lang w:eastAsia="zh-CN"/>
        </w:rPr>
      </w:pPr>
      <w:commentRangeStart w:id="1"/>
      <w:r w:rsidRPr="001305E0">
        <w:rPr>
          <w:rFonts w:ascii="Times New Roman" w:eastAsia="DFKai-SB" w:hAnsi="Times New Roman"/>
          <w:sz w:val="26"/>
          <w:szCs w:val="26"/>
          <w:lang w:eastAsia="zh-CN"/>
        </w:rPr>
        <w:t>Lương chính thức</w:t>
      </w:r>
      <w:r w:rsidRPr="001305E0">
        <w:rPr>
          <w:rFonts w:ascii="Times New Roman" w:eastAsia="DFKai-SB" w:hAnsi="Times New Roman"/>
          <w:sz w:val="26"/>
          <w:szCs w:val="26"/>
        </w:rPr>
        <w:t xml:space="preserve">/ </w:t>
      </w:r>
      <w:commentRangeEnd w:id="1"/>
      <w:r w:rsidRPr="001305E0">
        <w:rPr>
          <w:rStyle w:val="CommentReference"/>
          <w:kern w:val="0"/>
          <w:sz w:val="26"/>
          <w:szCs w:val="26"/>
          <w:lang w:eastAsia="en-US"/>
        </w:rPr>
        <w:commentReference w:id="1"/>
      </w:r>
      <w:r w:rsidRPr="001305E0">
        <w:rPr>
          <w:rFonts w:ascii="Times New Roman" w:eastAsia="DFKai-SB" w:hAnsi="Times New Roman"/>
          <w:i/>
          <w:sz w:val="26"/>
          <w:szCs w:val="26"/>
        </w:rPr>
        <w:t>Gross salary</w:t>
      </w:r>
      <w:r w:rsidRPr="001305E0">
        <w:rPr>
          <w:rFonts w:ascii="Times New Roman" w:eastAsia="DFKai-SB" w:hAnsi="Times New Roman"/>
          <w:sz w:val="26"/>
          <w:szCs w:val="26"/>
        </w:rPr>
        <w:t xml:space="preserve">:  </w:t>
      </w:r>
      <w:r>
        <w:rPr>
          <w:rFonts w:ascii="Times New Roman" w:eastAsia="DFKai-SB" w:hAnsi="Times New Roman"/>
          <w:b/>
          <w:sz w:val="26"/>
          <w:szCs w:val="26"/>
        </w:rPr>
        <w:t>58.750.000Đ</w:t>
      </w:r>
    </w:p>
    <w:p w:rsidR="00D21D1D" w:rsidRPr="001305E0" w:rsidRDefault="00D21D1D" w:rsidP="00D21D1D">
      <w:pPr>
        <w:tabs>
          <w:tab w:val="left" w:pos="-720"/>
        </w:tabs>
        <w:suppressAutoHyphens/>
        <w:spacing w:before="120" w:after="120"/>
        <w:ind w:firstLine="426"/>
        <w:jc w:val="both"/>
        <w:rPr>
          <w:rFonts w:eastAsia="DFKai-SB"/>
          <w:i/>
          <w:sz w:val="26"/>
          <w:szCs w:val="26"/>
          <w:lang w:eastAsia="zh-CN"/>
        </w:rPr>
      </w:pPr>
      <w:r w:rsidRPr="001305E0">
        <w:rPr>
          <w:rFonts w:eastAsia="DFKai-SB"/>
          <w:sz w:val="26"/>
          <w:szCs w:val="26"/>
          <w:lang w:eastAsia="zh-CN"/>
        </w:rPr>
        <w:t xml:space="preserve">Bằng chữ/ </w:t>
      </w:r>
      <w:r w:rsidRPr="001305E0">
        <w:rPr>
          <w:rFonts w:eastAsia="DFKai-SB"/>
          <w:i/>
          <w:sz w:val="26"/>
          <w:szCs w:val="26"/>
          <w:lang w:eastAsia="zh-CN"/>
        </w:rPr>
        <w:t xml:space="preserve">In words: </w:t>
      </w:r>
      <w:r>
        <w:rPr>
          <w:rFonts w:eastAsia="DFKai-SB"/>
          <w:sz w:val="26"/>
          <w:szCs w:val="26"/>
          <w:lang w:eastAsia="zh-CN"/>
        </w:rPr>
        <w:t>Năm mươi tám triệu, bảy trăm năm mươi nghìn đồng</w:t>
      </w:r>
      <w:proofErr w:type="gramStart"/>
      <w:r>
        <w:rPr>
          <w:rFonts w:eastAsia="DFKai-SB"/>
          <w:sz w:val="26"/>
          <w:szCs w:val="26"/>
          <w:lang w:eastAsia="zh-CN"/>
        </w:rPr>
        <w:t>./</w:t>
      </w:r>
      <w:proofErr w:type="gramEnd"/>
      <w:r w:rsidRPr="00A010E0">
        <w:t xml:space="preserve"> </w:t>
      </w:r>
      <w:r w:rsidRPr="00A010E0">
        <w:rPr>
          <w:rFonts w:eastAsia="DFKai-SB"/>
          <w:i/>
          <w:sz w:val="26"/>
          <w:szCs w:val="26"/>
          <w:lang w:eastAsia="zh-CN"/>
        </w:rPr>
        <w:t>Fifty-eight million, seven hundred and fifty thousand dong</w:t>
      </w:r>
      <w:r w:rsidRPr="000E3E20">
        <w:rPr>
          <w:rFonts w:eastAsia="DFKai-SB"/>
          <w:i/>
          <w:sz w:val="26"/>
          <w:szCs w:val="26"/>
          <w:lang w:eastAsia="zh-CN"/>
        </w:rPr>
        <w:t>.</w:t>
      </w:r>
    </w:p>
    <w:p w:rsidR="00D21D1D" w:rsidRPr="001305E0" w:rsidRDefault="00D21D1D" w:rsidP="00D21D1D">
      <w:pPr>
        <w:pStyle w:val="NormalWeb"/>
        <w:shd w:val="clear" w:color="auto" w:fill="FFFFFF"/>
        <w:spacing w:before="120" w:beforeAutospacing="0" w:after="120" w:afterAutospacing="0" w:line="276" w:lineRule="auto"/>
        <w:ind w:firstLine="426"/>
        <w:jc w:val="both"/>
        <w:rPr>
          <w:rFonts w:eastAsia="DFKai-SB"/>
          <w:i/>
          <w:sz w:val="26"/>
          <w:szCs w:val="26"/>
        </w:rPr>
      </w:pPr>
      <w:r w:rsidRPr="001305E0">
        <w:rPr>
          <w:rFonts w:eastAsia="DFKai-SB"/>
          <w:sz w:val="26"/>
          <w:szCs w:val="26"/>
        </w:rPr>
        <w:t xml:space="preserve">Tiền lương đã bao gồm khoản phụ cấp nhà ở của Người </w:t>
      </w:r>
      <w:proofErr w:type="gramStart"/>
      <w:r w:rsidRPr="001305E0">
        <w:rPr>
          <w:rFonts w:eastAsia="DFKai-SB"/>
          <w:sz w:val="26"/>
          <w:szCs w:val="26"/>
        </w:rPr>
        <w:t>lao</w:t>
      </w:r>
      <w:proofErr w:type="gramEnd"/>
      <w:r w:rsidRPr="001305E0">
        <w:rPr>
          <w:rFonts w:eastAsia="DFKai-SB"/>
          <w:sz w:val="26"/>
          <w:szCs w:val="26"/>
        </w:rPr>
        <w:t xml:space="preserve"> động/</w:t>
      </w:r>
      <w:r w:rsidRPr="001305E0">
        <w:rPr>
          <w:rFonts w:eastAsia="DFKai-SB"/>
          <w:i/>
          <w:sz w:val="26"/>
          <w:szCs w:val="26"/>
        </w:rPr>
        <w:t xml:space="preserve">The salary includes allowances for apartment rental for the Employee. </w:t>
      </w:r>
    </w:p>
    <w:p w:rsidR="00D21D1D" w:rsidRPr="001305E0" w:rsidRDefault="00D21D1D" w:rsidP="00D21D1D">
      <w:pPr>
        <w:pStyle w:val="NormalWeb"/>
        <w:shd w:val="clear" w:color="auto" w:fill="FFFFFF"/>
        <w:spacing w:before="120" w:beforeAutospacing="0" w:after="120" w:afterAutospacing="0" w:line="276" w:lineRule="auto"/>
        <w:ind w:firstLine="426"/>
        <w:jc w:val="both"/>
        <w:rPr>
          <w:color w:val="000000" w:themeColor="text1"/>
          <w:sz w:val="26"/>
          <w:szCs w:val="26"/>
        </w:rPr>
      </w:pPr>
      <w:r w:rsidRPr="001305E0">
        <w:rPr>
          <w:rFonts w:eastAsia="DFKai-SB"/>
          <w:color w:val="000000" w:themeColor="text1"/>
          <w:sz w:val="26"/>
          <w:szCs w:val="26"/>
        </w:rPr>
        <w:t xml:space="preserve">Tiền lương của người </w:t>
      </w:r>
      <w:proofErr w:type="gramStart"/>
      <w:r w:rsidRPr="001305E0">
        <w:rPr>
          <w:rFonts w:eastAsia="DFKai-SB"/>
          <w:color w:val="000000" w:themeColor="text1"/>
          <w:sz w:val="26"/>
          <w:szCs w:val="26"/>
        </w:rPr>
        <w:t>lao</w:t>
      </w:r>
      <w:proofErr w:type="gramEnd"/>
      <w:r w:rsidRPr="001305E0">
        <w:rPr>
          <w:rFonts w:eastAsia="DFKai-SB"/>
          <w:color w:val="000000" w:themeColor="text1"/>
          <w:sz w:val="26"/>
          <w:szCs w:val="26"/>
        </w:rPr>
        <w:t xml:space="preserve"> động được chi trả </w:t>
      </w:r>
      <w:r w:rsidRPr="001305E0">
        <w:rPr>
          <w:color w:val="000000" w:themeColor="text1"/>
          <w:sz w:val="26"/>
          <w:szCs w:val="26"/>
        </w:rPr>
        <w:t xml:space="preserve">Theo quy chế đánh giá mức độ hoàn thành công việc của công ty và Bản mô tả công việc được giao tại từng thời điểm. </w:t>
      </w:r>
    </w:p>
    <w:p w:rsidR="00D21D1D" w:rsidRPr="001305E0" w:rsidRDefault="00D21D1D" w:rsidP="00D21D1D">
      <w:pPr>
        <w:pStyle w:val="NormalWeb"/>
        <w:shd w:val="clear" w:color="auto" w:fill="FFFFFF"/>
        <w:spacing w:before="120" w:beforeAutospacing="0" w:after="120" w:afterAutospacing="0" w:line="276" w:lineRule="auto"/>
        <w:ind w:firstLine="426"/>
        <w:jc w:val="both"/>
        <w:rPr>
          <w:i/>
          <w:sz w:val="26"/>
          <w:szCs w:val="26"/>
        </w:rPr>
      </w:pPr>
      <w:r w:rsidRPr="001305E0">
        <w:rPr>
          <w:i/>
          <w:sz w:val="26"/>
          <w:szCs w:val="26"/>
        </w:rPr>
        <w:t>The employee's salary is paid according to the company's work completion rating regulations and the job description assigned at each time.</w:t>
      </w:r>
    </w:p>
    <w:p w:rsidR="00D21D1D" w:rsidRPr="001305E0" w:rsidRDefault="00D21D1D" w:rsidP="00D21D1D">
      <w:pPr>
        <w:pStyle w:val="ListParagraph"/>
        <w:numPr>
          <w:ilvl w:val="0"/>
          <w:numId w:val="1"/>
        </w:numPr>
        <w:tabs>
          <w:tab w:val="left" w:pos="-720"/>
        </w:tabs>
        <w:suppressAutoHyphens/>
        <w:spacing w:before="120" w:after="120" w:line="276" w:lineRule="auto"/>
        <w:ind w:leftChars="0"/>
        <w:jc w:val="both"/>
        <w:rPr>
          <w:rFonts w:ascii="Times New Roman" w:eastAsia="DFKai-SB" w:hAnsi="Times New Roman"/>
          <w:i/>
          <w:sz w:val="26"/>
          <w:szCs w:val="26"/>
          <w:lang w:eastAsia="zh-CN"/>
        </w:rPr>
      </w:pPr>
      <w:r w:rsidRPr="001305E0">
        <w:rPr>
          <w:rFonts w:ascii="Times New Roman" w:eastAsia="DFKai-SB" w:hAnsi="Times New Roman"/>
          <w:sz w:val="26"/>
          <w:szCs w:val="26"/>
        </w:rPr>
        <w:t>Hình thức trả lương:</w:t>
      </w:r>
      <w:r w:rsidRPr="001305E0">
        <w:rPr>
          <w:rFonts w:ascii="Times New Roman" w:eastAsia="DFKai-SB" w:hAnsi="Times New Roman"/>
          <w:sz w:val="26"/>
          <w:szCs w:val="26"/>
          <w:lang w:eastAsia="zh-CN"/>
        </w:rPr>
        <w:t xml:space="preserve"> Chuyển khoản hoặc tiền mặt /</w:t>
      </w:r>
      <w:r w:rsidRPr="001305E0">
        <w:rPr>
          <w:rFonts w:ascii="Times New Roman" w:eastAsia="DFKai-SB" w:hAnsi="Times New Roman"/>
          <w:i/>
          <w:sz w:val="26"/>
          <w:szCs w:val="26"/>
          <w:lang w:eastAsia="zh-CN"/>
        </w:rPr>
        <w:t>Method</w:t>
      </w:r>
      <w:r w:rsidRPr="001305E0">
        <w:rPr>
          <w:rFonts w:ascii="Times New Roman" w:eastAsia="DFKai-SB" w:hAnsi="Times New Roman"/>
          <w:i/>
          <w:sz w:val="26"/>
          <w:szCs w:val="26"/>
        </w:rPr>
        <w:t xml:space="preserve"> of pay</w:t>
      </w:r>
      <w:r w:rsidRPr="001305E0">
        <w:rPr>
          <w:rFonts w:ascii="Times New Roman" w:eastAsia="DFKai-SB" w:hAnsi="Times New Roman"/>
          <w:i/>
          <w:sz w:val="26"/>
          <w:szCs w:val="26"/>
          <w:lang w:eastAsia="zh-CN"/>
        </w:rPr>
        <w:t>ment</w:t>
      </w:r>
      <w:r w:rsidRPr="001305E0">
        <w:rPr>
          <w:rFonts w:ascii="Times New Roman" w:eastAsia="DFKai-SB" w:hAnsi="Times New Roman"/>
          <w:i/>
          <w:sz w:val="26"/>
          <w:szCs w:val="26"/>
        </w:rPr>
        <w:t>:</w:t>
      </w:r>
      <w:r w:rsidRPr="001305E0">
        <w:rPr>
          <w:rFonts w:ascii="Times New Roman" w:eastAsia="DFKai-SB" w:hAnsi="Times New Roman"/>
          <w:sz w:val="26"/>
          <w:szCs w:val="26"/>
          <w:lang w:eastAsia="zh-CN"/>
        </w:rPr>
        <w:t xml:space="preserve"> </w:t>
      </w:r>
      <w:r w:rsidRPr="001305E0">
        <w:rPr>
          <w:rFonts w:ascii="Times New Roman" w:eastAsia="DFKai-SB" w:hAnsi="Times New Roman"/>
          <w:i/>
          <w:sz w:val="26"/>
          <w:szCs w:val="26"/>
          <w:lang w:eastAsia="zh-CN"/>
        </w:rPr>
        <w:t>Bank transfer or in cash.</w:t>
      </w:r>
    </w:p>
    <w:p w:rsidR="00D21D1D" w:rsidRPr="001305E0" w:rsidRDefault="00D21D1D" w:rsidP="00D21D1D">
      <w:pPr>
        <w:tabs>
          <w:tab w:val="left" w:pos="-720"/>
          <w:tab w:val="left" w:pos="426"/>
        </w:tabs>
        <w:suppressAutoHyphens/>
        <w:spacing w:before="120" w:after="120"/>
        <w:ind w:firstLine="142"/>
        <w:jc w:val="both"/>
        <w:rPr>
          <w:rFonts w:eastAsia="DFKai-SB"/>
          <w:i/>
          <w:sz w:val="26"/>
          <w:szCs w:val="26"/>
        </w:rPr>
      </w:pPr>
      <w:r w:rsidRPr="001305E0">
        <w:rPr>
          <w:rFonts w:eastAsia="DFKai-SB"/>
          <w:sz w:val="26"/>
          <w:szCs w:val="26"/>
        </w:rPr>
        <w:t xml:space="preserve">    </w:t>
      </w:r>
      <w:proofErr w:type="gramStart"/>
      <w:r w:rsidRPr="001305E0">
        <w:rPr>
          <w:rFonts w:eastAsia="DFKai-SB"/>
          <w:sz w:val="26"/>
          <w:szCs w:val="26"/>
        </w:rPr>
        <w:t>Thời gian trả lương trong khoảng ngày 10 hàng tháng.</w:t>
      </w:r>
      <w:proofErr w:type="gramEnd"/>
      <w:r w:rsidRPr="001305E0">
        <w:rPr>
          <w:rFonts w:eastAsia="DFKai-SB"/>
          <w:sz w:val="26"/>
          <w:szCs w:val="26"/>
        </w:rPr>
        <w:t xml:space="preserve"> </w:t>
      </w:r>
      <w:proofErr w:type="gramStart"/>
      <w:r w:rsidRPr="001305E0">
        <w:rPr>
          <w:rFonts w:eastAsia="DFKai-SB"/>
          <w:sz w:val="26"/>
          <w:szCs w:val="26"/>
          <w:lang w:eastAsia="zh-CN"/>
        </w:rPr>
        <w:t>Nếu ngày trả lương trùng vào ngày Nghỉ, Lễ Tết thì lương sẽ được trả vào ngày làm việc liền kề sau đó.</w:t>
      </w:r>
      <w:proofErr w:type="gramEnd"/>
    </w:p>
    <w:p w:rsidR="00D21D1D" w:rsidRPr="001305E0" w:rsidRDefault="00D21D1D" w:rsidP="00D21D1D">
      <w:pPr>
        <w:tabs>
          <w:tab w:val="left" w:pos="-720"/>
          <w:tab w:val="left" w:pos="426"/>
        </w:tabs>
        <w:suppressAutoHyphens/>
        <w:spacing w:before="120" w:after="120"/>
        <w:jc w:val="both"/>
        <w:rPr>
          <w:rFonts w:eastAsia="DFKai-SB"/>
          <w:i/>
          <w:sz w:val="26"/>
          <w:szCs w:val="26"/>
          <w:lang w:eastAsia="zh-CN"/>
        </w:rPr>
      </w:pPr>
      <w:r>
        <w:rPr>
          <w:rFonts w:eastAsia="DFKai-SB"/>
          <w:i/>
          <w:sz w:val="26"/>
          <w:szCs w:val="26"/>
        </w:rPr>
        <w:tab/>
      </w:r>
      <w:r w:rsidRPr="001305E0">
        <w:rPr>
          <w:rFonts w:eastAsia="DFKai-SB"/>
          <w:i/>
          <w:sz w:val="26"/>
          <w:szCs w:val="26"/>
        </w:rPr>
        <w:t>Monthly income</w:t>
      </w:r>
      <w:r w:rsidRPr="001305E0">
        <w:rPr>
          <w:rFonts w:eastAsia="DFKai-SB"/>
          <w:i/>
          <w:sz w:val="26"/>
          <w:szCs w:val="26"/>
          <w:lang w:eastAsia="zh-CN"/>
        </w:rPr>
        <w:t xml:space="preserve"> will be</w:t>
      </w:r>
      <w:r w:rsidRPr="001305E0">
        <w:rPr>
          <w:rFonts w:eastAsia="DFKai-SB"/>
          <w:i/>
          <w:sz w:val="26"/>
          <w:szCs w:val="26"/>
        </w:rPr>
        <w:t xml:space="preserve"> paid</w:t>
      </w:r>
      <w:r w:rsidRPr="001305E0">
        <w:rPr>
          <w:rFonts w:eastAsia="DFKai-SB"/>
          <w:i/>
          <w:sz w:val="26"/>
          <w:szCs w:val="26"/>
          <w:lang w:eastAsia="zh-CN"/>
        </w:rPr>
        <w:t xml:space="preserve"> between </w:t>
      </w:r>
      <w:proofErr w:type="gramStart"/>
      <w:r w:rsidRPr="001305E0">
        <w:rPr>
          <w:rFonts w:eastAsia="DFKai-SB"/>
          <w:i/>
          <w:sz w:val="26"/>
          <w:szCs w:val="26"/>
          <w:lang w:eastAsia="zh-CN"/>
        </w:rPr>
        <w:t>day</w:t>
      </w:r>
      <w:proofErr w:type="gramEnd"/>
      <w:r w:rsidRPr="001305E0">
        <w:rPr>
          <w:rFonts w:eastAsia="DFKai-SB"/>
          <w:i/>
          <w:sz w:val="26"/>
          <w:szCs w:val="26"/>
          <w:lang w:eastAsia="zh-CN"/>
        </w:rPr>
        <w:t xml:space="preserve"> 10th of </w:t>
      </w:r>
      <w:r w:rsidRPr="001305E0">
        <w:rPr>
          <w:rFonts w:eastAsia="DFKai-SB"/>
          <w:i/>
          <w:sz w:val="26"/>
          <w:szCs w:val="26"/>
        </w:rPr>
        <w:t>each</w:t>
      </w:r>
      <w:r w:rsidRPr="001305E0">
        <w:rPr>
          <w:rFonts w:eastAsia="DFKai-SB"/>
          <w:i/>
          <w:sz w:val="26"/>
          <w:szCs w:val="26"/>
          <w:lang w:eastAsia="zh-CN"/>
        </w:rPr>
        <w:t xml:space="preserve"> month</w:t>
      </w:r>
      <w:r w:rsidRPr="001305E0">
        <w:rPr>
          <w:rFonts w:eastAsia="DFKai-SB"/>
          <w:i/>
          <w:sz w:val="26"/>
          <w:szCs w:val="26"/>
        </w:rPr>
        <w:t xml:space="preserve">. </w:t>
      </w:r>
      <w:r w:rsidRPr="001305E0">
        <w:rPr>
          <w:rFonts w:eastAsia="DFKai-SB"/>
          <w:i/>
          <w:sz w:val="26"/>
          <w:szCs w:val="26"/>
          <w:lang w:eastAsia="zh-CN"/>
        </w:rPr>
        <w:t xml:space="preserve">If the </w:t>
      </w:r>
      <w:r w:rsidRPr="001305E0">
        <w:rPr>
          <w:rFonts w:eastAsia="DFKai-SB"/>
          <w:i/>
          <w:sz w:val="26"/>
          <w:szCs w:val="26"/>
        </w:rPr>
        <w:t>salary</w:t>
      </w:r>
      <w:r w:rsidRPr="001305E0">
        <w:rPr>
          <w:rFonts w:eastAsia="DFKai-SB"/>
          <w:i/>
          <w:sz w:val="26"/>
          <w:szCs w:val="26"/>
          <w:lang w:eastAsia="zh-CN"/>
        </w:rPr>
        <w:t xml:space="preserve"> payment date falls on holiday, the payment will be made on the next working day.</w:t>
      </w:r>
    </w:p>
    <w:p w:rsidR="00D21D1D" w:rsidRPr="001305E0" w:rsidRDefault="00D21D1D" w:rsidP="00D21D1D">
      <w:pPr>
        <w:pStyle w:val="NormalWeb"/>
        <w:shd w:val="clear" w:color="auto" w:fill="FFFFFF"/>
        <w:spacing w:before="120" w:beforeAutospacing="0" w:after="120" w:afterAutospacing="0" w:line="276" w:lineRule="auto"/>
        <w:jc w:val="both"/>
        <w:rPr>
          <w:rStyle w:val="Strong"/>
          <w:color w:val="333333"/>
          <w:sz w:val="26"/>
          <w:szCs w:val="26"/>
        </w:rPr>
      </w:pPr>
      <w:r w:rsidRPr="001305E0">
        <w:rPr>
          <w:rFonts w:eastAsia="DFKai-SB"/>
          <w:sz w:val="26"/>
          <w:szCs w:val="26"/>
          <w:lang w:eastAsia="zh-CN"/>
        </w:rPr>
        <w:t xml:space="preserve">3.  Quyền lợi khác/ </w:t>
      </w:r>
      <w:proofErr w:type="gramStart"/>
      <w:r w:rsidRPr="001305E0">
        <w:rPr>
          <w:rFonts w:eastAsia="DFKai-SB"/>
          <w:i/>
          <w:sz w:val="26"/>
          <w:szCs w:val="26"/>
          <w:lang w:eastAsia="zh-CN"/>
        </w:rPr>
        <w:t>Other</w:t>
      </w:r>
      <w:proofErr w:type="gramEnd"/>
      <w:r w:rsidRPr="001305E0">
        <w:rPr>
          <w:rFonts w:eastAsia="DFKai-SB"/>
          <w:i/>
          <w:sz w:val="26"/>
          <w:szCs w:val="26"/>
          <w:lang w:eastAsia="zh-CN"/>
        </w:rPr>
        <w:t xml:space="preserve"> benefits:</w:t>
      </w:r>
    </w:p>
    <w:p w:rsidR="00D21D1D" w:rsidRPr="001305E0" w:rsidRDefault="00D21D1D" w:rsidP="00D21D1D">
      <w:pPr>
        <w:pStyle w:val="NormalWeb"/>
        <w:shd w:val="clear" w:color="auto" w:fill="FFFFFF"/>
        <w:spacing w:before="120" w:beforeAutospacing="0" w:after="120" w:afterAutospacing="0" w:line="276" w:lineRule="auto"/>
        <w:jc w:val="both"/>
        <w:rPr>
          <w:rFonts w:eastAsia="DFKai-SB"/>
          <w:i/>
          <w:sz w:val="26"/>
          <w:szCs w:val="26"/>
        </w:rPr>
      </w:pPr>
      <w:r w:rsidRPr="001305E0">
        <w:rPr>
          <w:rFonts w:eastAsia="DFKai-SB"/>
          <w:kern w:val="2"/>
          <w:sz w:val="26"/>
          <w:szCs w:val="26"/>
          <w:lang w:eastAsia="zh-CN"/>
        </w:rPr>
        <w:t xml:space="preserve">3.1. </w:t>
      </w:r>
      <w:r w:rsidRPr="001305E0">
        <w:rPr>
          <w:rFonts w:eastAsia="DFKai-SB"/>
          <w:sz w:val="26"/>
          <w:szCs w:val="26"/>
        </w:rPr>
        <w:t xml:space="preserve">Các khoản phụ cấp </w:t>
      </w:r>
      <w:r>
        <w:rPr>
          <w:rFonts w:eastAsia="DFKai-SB"/>
          <w:sz w:val="26"/>
          <w:szCs w:val="26"/>
        </w:rPr>
        <w:t>khác</w:t>
      </w:r>
      <w:proofErr w:type="gramStart"/>
      <w:r>
        <w:rPr>
          <w:rFonts w:eastAsia="DFKai-SB"/>
          <w:sz w:val="26"/>
          <w:szCs w:val="26"/>
        </w:rPr>
        <w:t>:/</w:t>
      </w:r>
      <w:proofErr w:type="gramEnd"/>
      <w:r w:rsidRPr="00EF3FA5">
        <w:t xml:space="preserve"> </w:t>
      </w:r>
      <w:r w:rsidRPr="00EF3FA5">
        <w:rPr>
          <w:rFonts w:eastAsia="DFKai-SB"/>
          <w:i/>
          <w:sz w:val="26"/>
          <w:szCs w:val="26"/>
        </w:rPr>
        <w:t>Other allowances:</w:t>
      </w:r>
    </w:p>
    <w:p w:rsidR="00D21D1D" w:rsidRPr="001305E0" w:rsidRDefault="00D21D1D" w:rsidP="00D21D1D">
      <w:pPr>
        <w:pStyle w:val="NormalWeb"/>
        <w:shd w:val="clear" w:color="auto" w:fill="FFFFFF"/>
        <w:spacing w:before="120" w:beforeAutospacing="0" w:after="120" w:afterAutospacing="0" w:line="276" w:lineRule="auto"/>
        <w:ind w:left="475"/>
        <w:jc w:val="both"/>
        <w:rPr>
          <w:rFonts w:eastAsia="DFKai-SB"/>
          <w:sz w:val="26"/>
          <w:szCs w:val="26"/>
        </w:rPr>
      </w:pPr>
      <w:r w:rsidRPr="001305E0">
        <w:rPr>
          <w:rFonts w:eastAsia="DFKai-SB"/>
          <w:sz w:val="26"/>
          <w:szCs w:val="26"/>
        </w:rPr>
        <w:t>Điện thoại/</w:t>
      </w:r>
      <w:r w:rsidRPr="001305E0">
        <w:rPr>
          <w:rFonts w:eastAsia="DFKai-SB"/>
          <w:i/>
          <w:sz w:val="26"/>
          <w:szCs w:val="26"/>
        </w:rPr>
        <w:t>Phone:</w:t>
      </w:r>
      <w:r w:rsidRPr="001305E0">
        <w:rPr>
          <w:rFonts w:eastAsia="DFKai-SB"/>
          <w:sz w:val="26"/>
          <w:szCs w:val="26"/>
        </w:rPr>
        <w:t xml:space="preserve"> 400.000 VND</w:t>
      </w:r>
    </w:p>
    <w:p w:rsidR="00D21D1D" w:rsidRPr="001305E0" w:rsidRDefault="00D21D1D" w:rsidP="00D21D1D">
      <w:pPr>
        <w:pStyle w:val="NormalWeb"/>
        <w:shd w:val="clear" w:color="auto" w:fill="FFFFFF"/>
        <w:spacing w:before="120" w:beforeAutospacing="0" w:after="120" w:afterAutospacing="0" w:line="276" w:lineRule="auto"/>
        <w:ind w:left="475"/>
        <w:jc w:val="both"/>
        <w:rPr>
          <w:rFonts w:eastAsia="DFKai-SB"/>
          <w:sz w:val="26"/>
          <w:szCs w:val="26"/>
        </w:rPr>
      </w:pPr>
      <w:r w:rsidRPr="001305E0">
        <w:rPr>
          <w:rFonts w:eastAsia="DFKai-SB"/>
          <w:sz w:val="26"/>
          <w:szCs w:val="26"/>
        </w:rPr>
        <w:t>Đi lại/</w:t>
      </w:r>
      <w:r w:rsidRPr="001305E0">
        <w:rPr>
          <w:rFonts w:eastAsia="DFKai-SB"/>
          <w:i/>
          <w:sz w:val="26"/>
          <w:szCs w:val="26"/>
        </w:rPr>
        <w:t>Travel expenses</w:t>
      </w:r>
      <w:r w:rsidRPr="001305E0">
        <w:rPr>
          <w:rFonts w:eastAsia="DFKai-SB"/>
          <w:sz w:val="26"/>
          <w:szCs w:val="26"/>
        </w:rPr>
        <w:t>: 1.500.000 VND</w:t>
      </w:r>
    </w:p>
    <w:p w:rsidR="00D21D1D" w:rsidRPr="001305E0" w:rsidRDefault="00D21D1D" w:rsidP="00D21D1D">
      <w:pPr>
        <w:pStyle w:val="NormalWeb"/>
        <w:shd w:val="clear" w:color="auto" w:fill="FFFFFF"/>
        <w:spacing w:before="120" w:beforeAutospacing="0" w:after="120" w:afterAutospacing="0" w:line="276" w:lineRule="auto"/>
        <w:ind w:left="475"/>
        <w:jc w:val="both"/>
        <w:rPr>
          <w:rFonts w:eastAsia="DFKai-SB"/>
          <w:sz w:val="26"/>
          <w:szCs w:val="26"/>
        </w:rPr>
      </w:pPr>
      <w:proofErr w:type="gramStart"/>
      <w:r w:rsidRPr="001305E0">
        <w:rPr>
          <w:rFonts w:eastAsia="DFKai-SB"/>
          <w:sz w:val="26"/>
          <w:szCs w:val="26"/>
        </w:rPr>
        <w:t>Ăn</w:t>
      </w:r>
      <w:proofErr w:type="gramEnd"/>
      <w:r w:rsidRPr="001305E0">
        <w:rPr>
          <w:rFonts w:eastAsia="DFKai-SB"/>
          <w:sz w:val="26"/>
          <w:szCs w:val="26"/>
        </w:rPr>
        <w:t xml:space="preserve"> trưa/</w:t>
      </w:r>
      <w:r w:rsidRPr="001305E0">
        <w:rPr>
          <w:rFonts w:eastAsia="DFKai-SB"/>
          <w:i/>
          <w:sz w:val="26"/>
          <w:szCs w:val="26"/>
        </w:rPr>
        <w:t>Lunch allowances</w:t>
      </w:r>
      <w:r w:rsidRPr="001305E0">
        <w:rPr>
          <w:rFonts w:eastAsia="DFKai-SB"/>
          <w:sz w:val="26"/>
          <w:szCs w:val="26"/>
        </w:rPr>
        <w:t>: 730.000 VND</w:t>
      </w:r>
    </w:p>
    <w:p w:rsidR="00D21D1D" w:rsidRPr="001305E0" w:rsidRDefault="00D21D1D" w:rsidP="00D21D1D">
      <w:pPr>
        <w:pStyle w:val="NormalWeb"/>
        <w:shd w:val="clear" w:color="auto" w:fill="FFFFFF"/>
        <w:spacing w:before="120" w:beforeAutospacing="0" w:after="120" w:afterAutospacing="0" w:line="276" w:lineRule="auto"/>
        <w:jc w:val="both"/>
        <w:rPr>
          <w:rFonts w:eastAsia="DFKai-SB"/>
          <w:kern w:val="2"/>
          <w:sz w:val="26"/>
          <w:szCs w:val="26"/>
          <w:lang w:eastAsia="zh-CN"/>
        </w:rPr>
      </w:pPr>
      <w:r w:rsidRPr="001305E0">
        <w:rPr>
          <w:rFonts w:eastAsia="DFKai-SB"/>
          <w:kern w:val="2"/>
          <w:sz w:val="26"/>
          <w:szCs w:val="26"/>
          <w:lang w:eastAsia="zh-CN"/>
        </w:rPr>
        <w:t>3.2 Sử dụng dịch vụ phòng golf, phòng gym: Miễn phí.</w:t>
      </w:r>
    </w:p>
    <w:p w:rsidR="00D21D1D" w:rsidRPr="001305E0" w:rsidRDefault="00D21D1D" w:rsidP="00D21D1D">
      <w:pPr>
        <w:pStyle w:val="NormalWeb"/>
        <w:shd w:val="clear" w:color="auto" w:fill="FFFFFF"/>
        <w:spacing w:before="120" w:beforeAutospacing="0" w:after="120" w:afterAutospacing="0" w:line="276" w:lineRule="auto"/>
        <w:jc w:val="both"/>
        <w:rPr>
          <w:rFonts w:eastAsia="DFKai-SB"/>
          <w:i/>
          <w:kern w:val="2"/>
          <w:sz w:val="26"/>
          <w:szCs w:val="26"/>
          <w:lang w:eastAsia="zh-CN"/>
        </w:rPr>
      </w:pPr>
      <w:r>
        <w:rPr>
          <w:rFonts w:eastAsia="DFKai-SB"/>
          <w:i/>
          <w:kern w:val="2"/>
          <w:sz w:val="26"/>
          <w:szCs w:val="26"/>
          <w:lang w:eastAsia="zh-CN"/>
        </w:rPr>
        <w:t xml:space="preserve">      </w:t>
      </w:r>
      <w:proofErr w:type="gramStart"/>
      <w:r w:rsidRPr="001305E0">
        <w:rPr>
          <w:rFonts w:eastAsia="DFKai-SB"/>
          <w:i/>
          <w:kern w:val="2"/>
          <w:sz w:val="26"/>
          <w:szCs w:val="26"/>
          <w:lang w:eastAsia="zh-CN"/>
        </w:rPr>
        <w:t>Free access to golf and gym facilities of The Golf Hub.</w:t>
      </w:r>
      <w:proofErr w:type="gramEnd"/>
    </w:p>
    <w:p w:rsidR="00D21D1D" w:rsidRPr="001305E0" w:rsidRDefault="00D21D1D" w:rsidP="00D21D1D">
      <w:pPr>
        <w:pStyle w:val="NormalWeb"/>
        <w:shd w:val="clear" w:color="auto" w:fill="FFFFFF"/>
        <w:spacing w:before="120" w:beforeAutospacing="0" w:after="120" w:afterAutospacing="0" w:line="276" w:lineRule="auto"/>
        <w:jc w:val="both"/>
        <w:rPr>
          <w:rFonts w:eastAsia="DFKai-SB"/>
          <w:kern w:val="2"/>
          <w:sz w:val="26"/>
          <w:szCs w:val="26"/>
          <w:lang w:eastAsia="zh-CN"/>
        </w:rPr>
      </w:pPr>
      <w:r w:rsidRPr="001305E0">
        <w:rPr>
          <w:rFonts w:eastAsia="DFKai-SB"/>
          <w:kern w:val="2"/>
          <w:sz w:val="26"/>
          <w:szCs w:val="26"/>
          <w:lang w:eastAsia="zh-CN"/>
        </w:rPr>
        <w:t xml:space="preserve">3.3. Bảo hiểm xã hội, bảo hiểm y tế, bảo hiểm thất nghiệp: Theo quy định của Luật Bảo hiểm xã hội hiện hành. </w:t>
      </w:r>
    </w:p>
    <w:p w:rsidR="00D21D1D" w:rsidRPr="001305E0" w:rsidRDefault="00D21D1D" w:rsidP="00D21D1D">
      <w:pPr>
        <w:pStyle w:val="NormalWeb"/>
        <w:shd w:val="clear" w:color="auto" w:fill="FFFFFF"/>
        <w:spacing w:before="120" w:beforeAutospacing="0" w:after="120" w:afterAutospacing="0" w:line="276" w:lineRule="auto"/>
        <w:ind w:firstLine="426"/>
        <w:jc w:val="both"/>
        <w:rPr>
          <w:rFonts w:eastAsia="DFKai-SB"/>
          <w:i/>
          <w:kern w:val="2"/>
          <w:sz w:val="26"/>
          <w:szCs w:val="26"/>
          <w:lang w:eastAsia="zh-CN"/>
        </w:rPr>
      </w:pPr>
      <w:r w:rsidRPr="001305E0">
        <w:rPr>
          <w:rFonts w:eastAsia="DFKai-SB"/>
          <w:i/>
          <w:kern w:val="2"/>
          <w:sz w:val="26"/>
          <w:szCs w:val="26"/>
          <w:lang w:eastAsia="zh-CN"/>
        </w:rPr>
        <w:t>Social insurance, health insurance, unemployment insurance: According to the current Law on Social Insurance.</w:t>
      </w:r>
    </w:p>
    <w:p w:rsidR="00D21D1D" w:rsidRPr="001305E0" w:rsidRDefault="00D21D1D" w:rsidP="00D21D1D">
      <w:pPr>
        <w:pStyle w:val="NormalWeb"/>
        <w:shd w:val="clear" w:color="auto" w:fill="FFFFFF"/>
        <w:spacing w:before="120" w:beforeAutospacing="0" w:after="120" w:afterAutospacing="0" w:line="276" w:lineRule="auto"/>
        <w:jc w:val="both"/>
        <w:rPr>
          <w:rFonts w:eastAsia="DFKai-SB"/>
          <w:kern w:val="2"/>
          <w:sz w:val="26"/>
          <w:szCs w:val="26"/>
          <w:lang w:eastAsia="zh-CN"/>
        </w:rPr>
      </w:pPr>
      <w:r w:rsidRPr="001305E0">
        <w:rPr>
          <w:rFonts w:eastAsia="DFKai-SB"/>
          <w:kern w:val="2"/>
          <w:sz w:val="26"/>
          <w:szCs w:val="26"/>
          <w:lang w:eastAsia="zh-CN"/>
        </w:rPr>
        <w:t xml:space="preserve">3.4 Chế độ nâng lương, thưởng: Theo quy chế lương, thưởng hiện hành của Công ty. </w:t>
      </w:r>
    </w:p>
    <w:p w:rsidR="00D21D1D" w:rsidRPr="001305E0" w:rsidRDefault="00D21D1D" w:rsidP="00D21D1D">
      <w:pPr>
        <w:pStyle w:val="NormalWeb"/>
        <w:shd w:val="clear" w:color="auto" w:fill="FFFFFF"/>
        <w:spacing w:before="120" w:beforeAutospacing="0" w:after="120" w:afterAutospacing="0" w:line="276" w:lineRule="auto"/>
        <w:ind w:firstLine="426"/>
        <w:jc w:val="both"/>
        <w:rPr>
          <w:rFonts w:eastAsia="DFKai-SB"/>
          <w:i/>
          <w:kern w:val="2"/>
          <w:sz w:val="26"/>
          <w:szCs w:val="26"/>
          <w:lang w:eastAsia="zh-CN"/>
        </w:rPr>
      </w:pPr>
      <w:r w:rsidRPr="001305E0">
        <w:rPr>
          <w:rFonts w:eastAsia="DFKai-SB"/>
          <w:i/>
          <w:kern w:val="2"/>
          <w:sz w:val="26"/>
          <w:szCs w:val="26"/>
          <w:lang w:eastAsia="zh-CN"/>
        </w:rPr>
        <w:t>Salary and bonus raising regime: According to the Company's current salary and bonus regulations.</w:t>
      </w:r>
    </w:p>
    <w:p w:rsidR="00D21D1D" w:rsidRPr="001305E0" w:rsidRDefault="00D21D1D" w:rsidP="00D21D1D">
      <w:pPr>
        <w:pStyle w:val="NormalWeb"/>
        <w:shd w:val="clear" w:color="auto" w:fill="FFFFFF"/>
        <w:spacing w:before="120" w:beforeAutospacing="0" w:after="120" w:afterAutospacing="0" w:line="276" w:lineRule="auto"/>
        <w:jc w:val="both"/>
        <w:rPr>
          <w:rFonts w:eastAsia="DFKai-SB"/>
          <w:kern w:val="2"/>
          <w:sz w:val="26"/>
          <w:szCs w:val="26"/>
          <w:lang w:eastAsia="zh-CN"/>
        </w:rPr>
      </w:pPr>
      <w:r w:rsidRPr="001305E0">
        <w:rPr>
          <w:rFonts w:eastAsia="DFKai-SB"/>
          <w:kern w:val="2"/>
          <w:sz w:val="26"/>
          <w:szCs w:val="26"/>
          <w:lang w:eastAsia="zh-CN"/>
        </w:rPr>
        <w:lastRenderedPageBreak/>
        <w:t xml:space="preserve">3.5 Thủ tục pháp lý: Người </w:t>
      </w:r>
      <w:proofErr w:type="gramStart"/>
      <w:r w:rsidRPr="001305E0">
        <w:rPr>
          <w:rFonts w:eastAsia="DFKai-SB"/>
          <w:kern w:val="2"/>
          <w:sz w:val="26"/>
          <w:szCs w:val="26"/>
          <w:lang w:eastAsia="zh-CN"/>
        </w:rPr>
        <w:t>lao</w:t>
      </w:r>
      <w:proofErr w:type="gramEnd"/>
      <w:r w:rsidRPr="001305E0">
        <w:rPr>
          <w:rFonts w:eastAsia="DFKai-SB"/>
          <w:kern w:val="2"/>
          <w:sz w:val="26"/>
          <w:szCs w:val="26"/>
          <w:lang w:eastAsia="zh-CN"/>
        </w:rPr>
        <w:t xml:space="preserve"> động được Công ty hỗ trợ các thủ tục pháp lý </w:t>
      </w:r>
      <w:r>
        <w:rPr>
          <w:rFonts w:eastAsia="DFKai-SB"/>
          <w:kern w:val="2"/>
          <w:sz w:val="26"/>
          <w:szCs w:val="26"/>
          <w:lang w:eastAsia="zh-CN"/>
        </w:rPr>
        <w:t xml:space="preserve">liên quan đến vấn đề cư trú, giấy phép lao động </w:t>
      </w:r>
      <w:r w:rsidRPr="001305E0">
        <w:rPr>
          <w:rFonts w:eastAsia="DFKai-SB"/>
          <w:kern w:val="2"/>
          <w:sz w:val="26"/>
          <w:szCs w:val="26"/>
          <w:lang w:eastAsia="zh-CN"/>
        </w:rPr>
        <w:t xml:space="preserve">của Người lao động và gia đình. Chi phí liên quan đến các thủ tục trên do Người </w:t>
      </w:r>
      <w:proofErr w:type="gramStart"/>
      <w:r w:rsidRPr="001305E0">
        <w:rPr>
          <w:rFonts w:eastAsia="DFKai-SB"/>
          <w:kern w:val="2"/>
          <w:sz w:val="26"/>
          <w:szCs w:val="26"/>
          <w:lang w:eastAsia="zh-CN"/>
        </w:rPr>
        <w:t>lao</w:t>
      </w:r>
      <w:proofErr w:type="gramEnd"/>
      <w:r w:rsidRPr="001305E0">
        <w:rPr>
          <w:rFonts w:eastAsia="DFKai-SB"/>
          <w:kern w:val="2"/>
          <w:sz w:val="26"/>
          <w:szCs w:val="26"/>
          <w:lang w:eastAsia="zh-CN"/>
        </w:rPr>
        <w:t xml:space="preserve"> động chi trả.</w:t>
      </w:r>
    </w:p>
    <w:p w:rsidR="00D21D1D" w:rsidRPr="001305E0" w:rsidRDefault="00D21D1D" w:rsidP="00D21D1D">
      <w:pPr>
        <w:pStyle w:val="NormalWeb"/>
        <w:shd w:val="clear" w:color="auto" w:fill="FFFFFF"/>
        <w:spacing w:before="120" w:beforeAutospacing="0" w:after="120" w:afterAutospacing="0" w:line="276" w:lineRule="auto"/>
        <w:ind w:firstLine="426"/>
        <w:jc w:val="both"/>
        <w:rPr>
          <w:rFonts w:eastAsia="DFKai-SB"/>
          <w:i/>
          <w:kern w:val="2"/>
          <w:sz w:val="26"/>
          <w:szCs w:val="26"/>
          <w:lang w:eastAsia="zh-CN"/>
        </w:rPr>
      </w:pPr>
      <w:r w:rsidRPr="001305E0">
        <w:rPr>
          <w:rFonts w:eastAsia="DFKai-SB"/>
          <w:i/>
          <w:kern w:val="2"/>
          <w:sz w:val="26"/>
          <w:szCs w:val="26"/>
          <w:lang w:eastAsia="zh-CN"/>
        </w:rPr>
        <w:t>Legal procedures: The employee is supported by the Company with legal procedures related to the residency</w:t>
      </w:r>
      <w:r>
        <w:rPr>
          <w:rFonts w:eastAsia="DFKai-SB"/>
          <w:i/>
          <w:kern w:val="2"/>
          <w:sz w:val="26"/>
          <w:szCs w:val="26"/>
          <w:lang w:eastAsia="zh-CN"/>
        </w:rPr>
        <w:t>, work permit</w:t>
      </w:r>
      <w:r w:rsidRPr="001305E0">
        <w:rPr>
          <w:rFonts w:eastAsia="DFKai-SB"/>
          <w:i/>
          <w:kern w:val="2"/>
          <w:sz w:val="26"/>
          <w:szCs w:val="26"/>
          <w:lang w:eastAsia="zh-CN"/>
        </w:rPr>
        <w:t xml:space="preserve"> of the Employee and his family. The costs related to the above procedures are paid by the employee.</w:t>
      </w:r>
    </w:p>
    <w:p w:rsidR="00D21D1D" w:rsidRDefault="00D21D1D" w:rsidP="00D21D1D">
      <w:pPr>
        <w:pStyle w:val="NormalWeb"/>
        <w:shd w:val="clear" w:color="auto" w:fill="FFFFFF"/>
        <w:spacing w:before="120" w:beforeAutospacing="0" w:after="120" w:afterAutospacing="0" w:line="276" w:lineRule="auto"/>
        <w:jc w:val="both"/>
        <w:rPr>
          <w:rFonts w:eastAsia="DFKai-SB"/>
          <w:kern w:val="2"/>
          <w:sz w:val="26"/>
          <w:szCs w:val="26"/>
          <w:lang w:eastAsia="zh-CN"/>
        </w:rPr>
      </w:pPr>
      <w:r w:rsidRPr="001305E0">
        <w:rPr>
          <w:rFonts w:eastAsia="DFKai-SB"/>
          <w:kern w:val="2"/>
          <w:sz w:val="26"/>
          <w:szCs w:val="26"/>
          <w:lang w:eastAsia="zh-CN"/>
        </w:rPr>
        <w:t>3.6</w:t>
      </w:r>
      <w:r w:rsidRPr="001305E0">
        <w:rPr>
          <w:rFonts w:eastAsia="DFKai-SB"/>
          <w:i/>
          <w:kern w:val="2"/>
          <w:sz w:val="26"/>
          <w:szCs w:val="26"/>
          <w:lang w:eastAsia="zh-CN"/>
        </w:rPr>
        <w:t xml:space="preserve"> </w:t>
      </w:r>
      <w:r w:rsidRPr="001305E0">
        <w:rPr>
          <w:rFonts w:eastAsia="DFKai-SB"/>
          <w:kern w:val="2"/>
          <w:sz w:val="26"/>
          <w:szCs w:val="26"/>
          <w:lang w:eastAsia="zh-CN"/>
        </w:rPr>
        <w:t xml:space="preserve">Người </w:t>
      </w:r>
      <w:proofErr w:type="gramStart"/>
      <w:r w:rsidRPr="001305E0">
        <w:rPr>
          <w:rFonts w:eastAsia="DFKai-SB"/>
          <w:kern w:val="2"/>
          <w:sz w:val="26"/>
          <w:szCs w:val="26"/>
          <w:lang w:eastAsia="zh-CN"/>
        </w:rPr>
        <w:t>lao</w:t>
      </w:r>
      <w:proofErr w:type="gramEnd"/>
      <w:r w:rsidRPr="001305E0">
        <w:rPr>
          <w:rFonts w:eastAsia="DFKai-SB"/>
          <w:kern w:val="2"/>
          <w:sz w:val="26"/>
          <w:szCs w:val="26"/>
          <w:lang w:eastAsia="zh-CN"/>
        </w:rPr>
        <w:t xml:space="preserve"> động được tài trợ 01 vé máy bay khứ hồi hạng phổ thông về quê hương/năm.</w:t>
      </w:r>
    </w:p>
    <w:p w:rsidR="00D21D1D" w:rsidRPr="00AF00E4" w:rsidRDefault="00D21D1D" w:rsidP="00D21D1D">
      <w:pPr>
        <w:tabs>
          <w:tab w:val="left" w:pos="-720"/>
        </w:tabs>
        <w:suppressAutoHyphens/>
        <w:spacing w:before="120" w:after="120"/>
        <w:ind w:firstLine="426"/>
        <w:jc w:val="both"/>
        <w:rPr>
          <w:rFonts w:eastAsia="DFKai-SB"/>
          <w:i/>
          <w:kern w:val="2"/>
          <w:sz w:val="26"/>
          <w:szCs w:val="26"/>
          <w:lang w:eastAsia="zh-CN"/>
        </w:rPr>
      </w:pPr>
      <w:r w:rsidRPr="001305E0">
        <w:rPr>
          <w:rFonts w:eastAsia="DFKai-SB"/>
          <w:i/>
          <w:kern w:val="2"/>
          <w:sz w:val="26"/>
          <w:szCs w:val="26"/>
          <w:lang w:eastAsia="zh-CN"/>
        </w:rPr>
        <w:t>Employees are sponsored 01 round-trip air ticket, economy class to return home / year.</w:t>
      </w:r>
    </w:p>
    <w:p w:rsidR="00D21D1D" w:rsidRDefault="00D21D1D" w:rsidP="00D21D1D">
      <w:pPr>
        <w:pStyle w:val="NormalWeb"/>
        <w:shd w:val="clear" w:color="auto" w:fill="FFFFFF"/>
        <w:spacing w:before="120" w:beforeAutospacing="0" w:after="120" w:afterAutospacing="0" w:line="276" w:lineRule="auto"/>
        <w:jc w:val="both"/>
        <w:rPr>
          <w:rFonts w:eastAsia="DFKai-SB"/>
          <w:kern w:val="2"/>
          <w:sz w:val="26"/>
          <w:szCs w:val="26"/>
          <w:lang w:eastAsia="zh-CN"/>
        </w:rPr>
      </w:pPr>
      <w:r>
        <w:rPr>
          <w:rFonts w:eastAsia="DFKai-SB"/>
          <w:kern w:val="2"/>
          <w:sz w:val="26"/>
          <w:szCs w:val="26"/>
          <w:lang w:eastAsia="zh-CN"/>
        </w:rPr>
        <w:t xml:space="preserve">3.7. Chế độ đào tạo, bồi dưỡng, nâng cao trình độ của người </w:t>
      </w:r>
      <w:proofErr w:type="gramStart"/>
      <w:r>
        <w:rPr>
          <w:rFonts w:eastAsia="DFKai-SB"/>
          <w:kern w:val="2"/>
          <w:sz w:val="26"/>
          <w:szCs w:val="26"/>
          <w:lang w:eastAsia="zh-CN"/>
        </w:rPr>
        <w:t>lao</w:t>
      </w:r>
      <w:proofErr w:type="gramEnd"/>
      <w:r>
        <w:rPr>
          <w:rFonts w:eastAsia="DFKai-SB"/>
          <w:kern w:val="2"/>
          <w:sz w:val="26"/>
          <w:szCs w:val="26"/>
          <w:lang w:eastAsia="zh-CN"/>
        </w:rPr>
        <w:t xml:space="preserve"> động: Theo quy chế đào tạo của Công ty. </w:t>
      </w:r>
    </w:p>
    <w:p w:rsidR="00D21D1D" w:rsidRPr="00AF00E4" w:rsidRDefault="00D21D1D" w:rsidP="00D21D1D">
      <w:pPr>
        <w:pStyle w:val="NormalWeb"/>
        <w:shd w:val="clear" w:color="auto" w:fill="FFFFFF"/>
        <w:spacing w:before="120" w:beforeAutospacing="0" w:after="120" w:afterAutospacing="0" w:line="276" w:lineRule="auto"/>
        <w:ind w:firstLine="426"/>
        <w:jc w:val="both"/>
        <w:rPr>
          <w:rFonts w:eastAsia="DFKai-SB"/>
          <w:i/>
          <w:kern w:val="2"/>
          <w:sz w:val="26"/>
          <w:szCs w:val="26"/>
          <w:lang w:eastAsia="zh-CN"/>
        </w:rPr>
      </w:pPr>
      <w:r w:rsidRPr="00AF00E4">
        <w:rPr>
          <w:rFonts w:eastAsia="DFKai-SB"/>
          <w:i/>
          <w:kern w:val="2"/>
          <w:sz w:val="26"/>
          <w:szCs w:val="26"/>
          <w:lang w:eastAsia="zh-CN"/>
        </w:rPr>
        <w:t>Regime of training, retraining, improving qualifications of employees: According to training regulations of the Company.</w:t>
      </w:r>
    </w:p>
    <w:p w:rsidR="00D21D1D" w:rsidRPr="001305E0" w:rsidRDefault="00D21D1D" w:rsidP="00D21D1D">
      <w:pPr>
        <w:tabs>
          <w:tab w:val="left" w:pos="-720"/>
        </w:tabs>
        <w:suppressAutoHyphens/>
        <w:spacing w:before="120" w:after="120"/>
        <w:jc w:val="both"/>
        <w:rPr>
          <w:rFonts w:eastAsia="DFKai-SB"/>
          <w:b/>
          <w:sz w:val="26"/>
          <w:szCs w:val="26"/>
        </w:rPr>
      </w:pPr>
      <w:r w:rsidRPr="001305E0">
        <w:rPr>
          <w:rFonts w:eastAsia="DFKai-SB"/>
          <w:b/>
          <w:sz w:val="26"/>
          <w:szCs w:val="26"/>
        </w:rPr>
        <w:t>ĐIỀU 4/ARTICLE 4: QUYỀN VÀ NGHĨA VỤ CỦA NGƯỜI LAO ĐỘNG/</w:t>
      </w:r>
      <w:r w:rsidRPr="001305E0">
        <w:rPr>
          <w:rFonts w:eastAsia="DFKai-SB"/>
          <w:b/>
          <w:i/>
          <w:sz w:val="26"/>
          <w:szCs w:val="26"/>
        </w:rPr>
        <w:t>RIGHTS AND OBLIGATIONS OF THE EMPLOYEE</w:t>
      </w:r>
    </w:p>
    <w:p w:rsidR="00D21D1D" w:rsidRPr="001305E0" w:rsidRDefault="00D21D1D" w:rsidP="00D21D1D">
      <w:pPr>
        <w:tabs>
          <w:tab w:val="left" w:pos="-720"/>
        </w:tabs>
        <w:suppressAutoHyphens/>
        <w:spacing w:before="120" w:after="120"/>
        <w:ind w:left="390" w:hangingChars="150" w:hanging="390"/>
        <w:jc w:val="both"/>
        <w:rPr>
          <w:rFonts w:eastAsia="DFKai-SB"/>
          <w:sz w:val="26"/>
          <w:szCs w:val="26"/>
        </w:rPr>
      </w:pPr>
      <w:r w:rsidRPr="001305E0">
        <w:rPr>
          <w:rFonts w:eastAsia="DFKai-SB"/>
          <w:sz w:val="26"/>
          <w:szCs w:val="26"/>
        </w:rPr>
        <w:t>1.</w:t>
      </w:r>
      <w:r w:rsidRPr="001305E0">
        <w:rPr>
          <w:rFonts w:eastAsia="DFKai-SB"/>
          <w:sz w:val="26"/>
          <w:szCs w:val="26"/>
        </w:rPr>
        <w:tab/>
        <w:t>Quyền/</w:t>
      </w:r>
      <w:r w:rsidRPr="001305E0">
        <w:rPr>
          <w:rFonts w:eastAsia="DFKai-SB"/>
          <w:i/>
          <w:sz w:val="26"/>
          <w:szCs w:val="26"/>
        </w:rPr>
        <w:t>Rights</w:t>
      </w:r>
    </w:p>
    <w:p w:rsidR="00D21D1D" w:rsidRPr="001305E0" w:rsidRDefault="00D21D1D" w:rsidP="00D21D1D">
      <w:pPr>
        <w:tabs>
          <w:tab w:val="left" w:pos="-720"/>
        </w:tabs>
        <w:suppressAutoHyphens/>
        <w:spacing w:before="120" w:after="120"/>
        <w:ind w:firstLine="426"/>
        <w:jc w:val="both"/>
        <w:rPr>
          <w:rFonts w:eastAsia="DFKai-SB"/>
          <w:sz w:val="26"/>
          <w:szCs w:val="26"/>
          <w:u w:val="single"/>
        </w:rPr>
      </w:pPr>
      <w:r w:rsidRPr="001305E0">
        <w:rPr>
          <w:rFonts w:eastAsia="DFKai-SB"/>
          <w:sz w:val="26"/>
          <w:szCs w:val="26"/>
        </w:rPr>
        <w:t>Chế độ nghỉ ngơi (phép năm, lễ Tết...):</w:t>
      </w:r>
      <w:r w:rsidRPr="001305E0">
        <w:rPr>
          <w:rFonts w:eastAsia="DFKai-SB"/>
          <w:sz w:val="26"/>
          <w:szCs w:val="26"/>
          <w:lang w:eastAsia="zh-CN"/>
        </w:rPr>
        <w:t xml:space="preserve"> </w:t>
      </w:r>
      <w:r w:rsidRPr="001305E0">
        <w:rPr>
          <w:rFonts w:eastAsia="DFKai-SB"/>
          <w:sz w:val="26"/>
          <w:szCs w:val="26"/>
        </w:rPr>
        <w:t>Người lao động được nghỉ lễ, Tết theo quy định của Bộ luật Lao động Việt Nam hiện hành và 18 ngày nghỉ phép một năm.</w:t>
      </w:r>
    </w:p>
    <w:p w:rsidR="00D21D1D" w:rsidRPr="001305E0" w:rsidRDefault="00D21D1D" w:rsidP="00D21D1D">
      <w:pPr>
        <w:tabs>
          <w:tab w:val="left" w:pos="-720"/>
        </w:tabs>
        <w:suppressAutoHyphens/>
        <w:spacing w:before="120" w:after="120"/>
        <w:ind w:firstLine="426"/>
        <w:jc w:val="both"/>
        <w:rPr>
          <w:rFonts w:eastAsia="DFKai-SB"/>
          <w:i/>
          <w:sz w:val="26"/>
          <w:szCs w:val="26"/>
        </w:rPr>
      </w:pPr>
      <w:r w:rsidRPr="001305E0">
        <w:rPr>
          <w:rFonts w:eastAsia="DFKai-SB"/>
          <w:i/>
          <w:sz w:val="26"/>
          <w:szCs w:val="26"/>
        </w:rPr>
        <w:t>Rest regime (annual leave, Tet holiday ...): Employees are entitled to public holidays, New Year holidays according to the provisions of the current Vietnamese Labor Code and 18 days of leave a year.</w:t>
      </w:r>
    </w:p>
    <w:p w:rsidR="00D21D1D" w:rsidRPr="001305E0" w:rsidRDefault="00D21D1D" w:rsidP="00D21D1D">
      <w:pPr>
        <w:tabs>
          <w:tab w:val="left" w:pos="-720"/>
        </w:tabs>
        <w:suppressAutoHyphens/>
        <w:spacing w:before="120" w:after="120"/>
        <w:ind w:left="390" w:hangingChars="150" w:hanging="390"/>
        <w:jc w:val="both"/>
        <w:rPr>
          <w:rFonts w:eastAsia="DFKai-SB"/>
          <w:i/>
          <w:sz w:val="26"/>
          <w:szCs w:val="26"/>
        </w:rPr>
      </w:pPr>
      <w:r w:rsidRPr="001305E0">
        <w:rPr>
          <w:rFonts w:eastAsia="DFKai-SB"/>
          <w:sz w:val="26"/>
          <w:szCs w:val="26"/>
        </w:rPr>
        <w:t>2. Nghĩa vụ</w:t>
      </w:r>
      <w:r w:rsidRPr="001305E0">
        <w:rPr>
          <w:rFonts w:eastAsia="DFKai-SB"/>
          <w:sz w:val="26"/>
          <w:szCs w:val="26"/>
          <w:lang w:eastAsia="zh-CN"/>
        </w:rPr>
        <w:t>/</w:t>
      </w:r>
      <w:r w:rsidRPr="001305E0">
        <w:rPr>
          <w:rFonts w:eastAsia="DFKai-SB"/>
          <w:i/>
          <w:sz w:val="26"/>
          <w:szCs w:val="26"/>
          <w:lang w:eastAsia="zh-CN"/>
        </w:rPr>
        <w:t xml:space="preserve"> </w:t>
      </w:r>
      <w:r w:rsidRPr="001305E0">
        <w:rPr>
          <w:rFonts w:eastAsia="DFKai-SB"/>
          <w:i/>
          <w:sz w:val="26"/>
          <w:szCs w:val="26"/>
        </w:rPr>
        <w:t>Obligations</w:t>
      </w:r>
    </w:p>
    <w:p w:rsidR="00D21D1D" w:rsidRPr="001305E0" w:rsidRDefault="00D21D1D" w:rsidP="00D21D1D">
      <w:pPr>
        <w:tabs>
          <w:tab w:val="left" w:pos="-720"/>
        </w:tabs>
        <w:suppressAutoHyphens/>
        <w:spacing w:before="120" w:after="120"/>
        <w:jc w:val="both"/>
        <w:rPr>
          <w:rFonts w:eastAsia="DFKai-SB"/>
          <w:sz w:val="26"/>
          <w:szCs w:val="26"/>
          <w:lang w:eastAsia="zh-CN"/>
        </w:rPr>
      </w:pPr>
      <w:r w:rsidRPr="001305E0">
        <w:rPr>
          <w:rFonts w:eastAsia="DFKai-SB"/>
          <w:sz w:val="26"/>
          <w:szCs w:val="26"/>
          <w:lang w:eastAsia="zh-CN"/>
        </w:rPr>
        <w:t xml:space="preserve">2.1 Người </w:t>
      </w:r>
      <w:proofErr w:type="gramStart"/>
      <w:r w:rsidRPr="001305E0">
        <w:rPr>
          <w:rFonts w:eastAsia="DFKai-SB"/>
          <w:sz w:val="26"/>
          <w:szCs w:val="26"/>
          <w:lang w:eastAsia="zh-CN"/>
        </w:rPr>
        <w:t>lao</w:t>
      </w:r>
      <w:proofErr w:type="gramEnd"/>
      <w:r w:rsidRPr="001305E0">
        <w:rPr>
          <w:rFonts w:eastAsia="DFKai-SB"/>
          <w:sz w:val="26"/>
          <w:szCs w:val="26"/>
          <w:lang w:eastAsia="zh-CN"/>
        </w:rPr>
        <w:t xml:space="preserve"> động có nghĩa vụ </w:t>
      </w:r>
      <w:commentRangeStart w:id="2"/>
      <w:r w:rsidRPr="001305E0">
        <w:rPr>
          <w:rFonts w:eastAsia="DFKai-SB"/>
          <w:sz w:val="26"/>
          <w:szCs w:val="26"/>
          <w:lang w:eastAsia="zh-CN"/>
        </w:rPr>
        <w:t>nộp</w:t>
      </w:r>
      <w:commentRangeEnd w:id="2"/>
      <w:r w:rsidRPr="001305E0">
        <w:rPr>
          <w:rStyle w:val="CommentReference"/>
          <w:sz w:val="26"/>
          <w:szCs w:val="26"/>
        </w:rPr>
        <w:commentReference w:id="2"/>
      </w:r>
      <w:r w:rsidRPr="001305E0">
        <w:rPr>
          <w:rFonts w:eastAsia="DFKai-SB"/>
          <w:sz w:val="26"/>
          <w:szCs w:val="26"/>
          <w:lang w:eastAsia="zh-CN"/>
        </w:rPr>
        <w:t xml:space="preserve"> thuế </w:t>
      </w:r>
      <w:r>
        <w:rPr>
          <w:rFonts w:eastAsia="DFKai-SB"/>
          <w:sz w:val="26"/>
          <w:szCs w:val="26"/>
          <w:lang w:eastAsia="zh-CN"/>
        </w:rPr>
        <w:t xml:space="preserve">thu nhập cá nhân </w:t>
      </w:r>
      <w:r w:rsidRPr="001305E0">
        <w:rPr>
          <w:rFonts w:eastAsia="DFKai-SB"/>
          <w:sz w:val="26"/>
          <w:szCs w:val="26"/>
          <w:lang w:eastAsia="zh-CN"/>
        </w:rPr>
        <w:t>vào ngân sách nhà nước theo quy định của pháp luật Việt Nam hiện hành</w:t>
      </w:r>
    </w:p>
    <w:p w:rsidR="00D21D1D" w:rsidRDefault="00D21D1D" w:rsidP="00D21D1D">
      <w:pPr>
        <w:tabs>
          <w:tab w:val="left" w:pos="-720"/>
        </w:tabs>
        <w:suppressAutoHyphens/>
        <w:spacing w:before="120" w:after="120"/>
        <w:ind w:firstLine="426"/>
        <w:jc w:val="both"/>
        <w:rPr>
          <w:rFonts w:eastAsia="DFKai-SB"/>
          <w:i/>
          <w:sz w:val="26"/>
          <w:szCs w:val="26"/>
          <w:lang w:eastAsia="zh-CN"/>
        </w:rPr>
      </w:pPr>
      <w:r w:rsidRPr="00E7452B">
        <w:rPr>
          <w:rFonts w:eastAsia="DFKai-SB"/>
          <w:i/>
          <w:sz w:val="26"/>
          <w:szCs w:val="26"/>
          <w:lang w:eastAsia="zh-CN"/>
        </w:rPr>
        <w:t>The employee is obliged to pay personal income tax into the state budget in accordance with the current Vietnamese law</w:t>
      </w:r>
    </w:p>
    <w:p w:rsidR="00D21D1D" w:rsidRPr="001305E0" w:rsidRDefault="00D21D1D" w:rsidP="00D21D1D">
      <w:pPr>
        <w:tabs>
          <w:tab w:val="left" w:pos="-720"/>
        </w:tabs>
        <w:suppressAutoHyphens/>
        <w:spacing w:before="120" w:after="120"/>
        <w:jc w:val="both"/>
        <w:rPr>
          <w:rFonts w:eastAsia="DFKai-SB"/>
          <w:sz w:val="26"/>
          <w:szCs w:val="26"/>
          <w:lang w:eastAsia="zh-CN"/>
        </w:rPr>
      </w:pPr>
      <w:r w:rsidRPr="001305E0">
        <w:rPr>
          <w:rFonts w:eastAsia="DFKai-SB"/>
          <w:i/>
          <w:sz w:val="26"/>
          <w:szCs w:val="26"/>
          <w:lang w:eastAsia="zh-CN"/>
        </w:rPr>
        <w:t xml:space="preserve">2.2. </w:t>
      </w:r>
      <w:r w:rsidRPr="001305E0">
        <w:rPr>
          <w:rFonts w:eastAsia="DFKai-SB"/>
          <w:sz w:val="26"/>
          <w:szCs w:val="26"/>
        </w:rPr>
        <w:t xml:space="preserve">Hoàn thành những công việc chuyên môn sau/ </w:t>
      </w:r>
      <w:proofErr w:type="gramStart"/>
      <w:r w:rsidRPr="001305E0">
        <w:rPr>
          <w:rFonts w:eastAsia="DFKai-SB"/>
          <w:i/>
          <w:sz w:val="26"/>
          <w:szCs w:val="26"/>
        </w:rPr>
        <w:t>To</w:t>
      </w:r>
      <w:proofErr w:type="gramEnd"/>
      <w:r w:rsidRPr="001305E0">
        <w:rPr>
          <w:rFonts w:eastAsia="DFKai-SB"/>
          <w:i/>
          <w:sz w:val="26"/>
          <w:szCs w:val="26"/>
        </w:rPr>
        <w:t xml:space="preserve"> complete the following duties as a golf coach:</w:t>
      </w:r>
    </w:p>
    <w:p w:rsidR="00D21D1D" w:rsidRPr="001305E0" w:rsidRDefault="00D21D1D" w:rsidP="00D21D1D">
      <w:pPr>
        <w:spacing w:before="120" w:after="120"/>
        <w:ind w:firstLine="426"/>
        <w:jc w:val="both"/>
        <w:rPr>
          <w:sz w:val="26"/>
          <w:szCs w:val="26"/>
        </w:rPr>
      </w:pPr>
      <w:r w:rsidRPr="001305E0">
        <w:rPr>
          <w:sz w:val="26"/>
          <w:szCs w:val="26"/>
        </w:rPr>
        <w:t>Tổ chức, thực hiện tốt các hoạt động huấn luyện golf cho các đối tượng học golf: hội viên, trẻ em, người lớn, khách vãng lai, nhóm khách hàng</w:t>
      </w:r>
      <w:proofErr w:type="gramStart"/>
      <w:r w:rsidRPr="001305E0">
        <w:rPr>
          <w:sz w:val="26"/>
          <w:szCs w:val="26"/>
        </w:rPr>
        <w:t>,…</w:t>
      </w:r>
      <w:proofErr w:type="gramEnd"/>
      <w:r w:rsidRPr="001305E0">
        <w:rPr>
          <w:sz w:val="26"/>
          <w:szCs w:val="26"/>
        </w:rPr>
        <w:t xml:space="preserve"> </w:t>
      </w:r>
      <w:proofErr w:type="gramStart"/>
      <w:r w:rsidRPr="001305E0">
        <w:rPr>
          <w:sz w:val="26"/>
          <w:szCs w:val="26"/>
        </w:rPr>
        <w:t>Phân tích chính xác nhu cầu của từng nhóm đối tượng học golf, lên chương trình huấn luyện, chuẩn bị tốt trước giờ dạy, đảm bảo hiệu quả giảng dạy.</w:t>
      </w:r>
      <w:proofErr w:type="gramEnd"/>
    </w:p>
    <w:p w:rsidR="00D21D1D" w:rsidRPr="001305E0" w:rsidRDefault="00D21D1D" w:rsidP="00D21D1D">
      <w:pPr>
        <w:spacing w:before="120" w:after="120"/>
        <w:ind w:firstLine="426"/>
        <w:jc w:val="both"/>
        <w:rPr>
          <w:i/>
          <w:sz w:val="26"/>
          <w:szCs w:val="26"/>
        </w:rPr>
      </w:pPr>
      <w:r w:rsidRPr="001305E0">
        <w:rPr>
          <w:i/>
          <w:sz w:val="26"/>
          <w:szCs w:val="26"/>
        </w:rPr>
        <w:t xml:space="preserve">To organise, promote and deliver effective coaching for members, juniors, guests, and other interested parties, ensuring that participants’ needs are identified, coaching sessions are planned and delivered to develop participants’ performance and the effectiveness of sessions is evaluated and reviewed. </w:t>
      </w:r>
    </w:p>
    <w:p w:rsidR="00D21D1D" w:rsidRPr="001305E0" w:rsidRDefault="00D21D1D" w:rsidP="00D21D1D">
      <w:pPr>
        <w:spacing w:before="120" w:after="120"/>
        <w:jc w:val="both"/>
        <w:rPr>
          <w:sz w:val="26"/>
          <w:szCs w:val="26"/>
        </w:rPr>
      </w:pPr>
      <w:r w:rsidRPr="001305E0">
        <w:rPr>
          <w:sz w:val="26"/>
          <w:szCs w:val="26"/>
        </w:rPr>
        <w:lastRenderedPageBreak/>
        <w:t>2.3. Thực hiện đúng tác phong chuẩn mực của một Chuyên gia huấn luyện golf, năng động, sáng tạo, linh hoạt, kĩ năng viết và giao tiếp tốt, đúng giờ, tỉ mỉ, tự chủ trong công việc đồng thời chấp hành quy định chung của Trung tâm golf.</w:t>
      </w:r>
    </w:p>
    <w:p w:rsidR="00D21D1D" w:rsidRPr="001305E0" w:rsidRDefault="00D21D1D" w:rsidP="00D21D1D">
      <w:pPr>
        <w:tabs>
          <w:tab w:val="left" w:pos="-720"/>
        </w:tabs>
        <w:suppressAutoHyphens/>
        <w:spacing w:before="120" w:after="120"/>
        <w:ind w:firstLine="426"/>
        <w:jc w:val="both"/>
        <w:rPr>
          <w:i/>
          <w:sz w:val="26"/>
          <w:szCs w:val="26"/>
        </w:rPr>
      </w:pPr>
      <w:r w:rsidRPr="001305E0">
        <w:rPr>
          <w:i/>
          <w:sz w:val="26"/>
          <w:szCs w:val="26"/>
        </w:rPr>
        <w:t>Professional conduct and appearance, energetic, proactive and innovative, flexible, strong verbal and written communication skills, good time manager, pays attention to detail, able to work autonomously whilst acting within agreed guidelines.</w:t>
      </w:r>
    </w:p>
    <w:p w:rsidR="00D21D1D" w:rsidRDefault="00D21D1D" w:rsidP="00D21D1D">
      <w:pPr>
        <w:tabs>
          <w:tab w:val="left" w:pos="-720"/>
        </w:tabs>
        <w:suppressAutoHyphens/>
        <w:spacing w:before="120" w:after="120"/>
        <w:ind w:left="1"/>
        <w:jc w:val="both"/>
        <w:rPr>
          <w:rFonts w:eastAsia="DFKai-SB"/>
          <w:sz w:val="26"/>
          <w:szCs w:val="26"/>
          <w:lang w:eastAsia="zh-CN"/>
        </w:rPr>
      </w:pPr>
      <w:r w:rsidRPr="001305E0">
        <w:rPr>
          <w:rFonts w:eastAsia="DFKai-SB"/>
          <w:sz w:val="26"/>
          <w:szCs w:val="26"/>
          <w:lang w:eastAsia="zh-CN"/>
        </w:rPr>
        <w:t xml:space="preserve">2.4. </w:t>
      </w:r>
      <w:r w:rsidRPr="001305E0">
        <w:rPr>
          <w:rFonts w:eastAsia="DFKai-SB"/>
          <w:sz w:val="26"/>
          <w:szCs w:val="26"/>
        </w:rPr>
        <w:t>Ch</w:t>
      </w:r>
      <w:r w:rsidRPr="001305E0">
        <w:rPr>
          <w:rFonts w:eastAsia="DFKai-SB"/>
          <w:sz w:val="26"/>
          <w:szCs w:val="26"/>
          <w:lang w:eastAsia="zh-CN"/>
        </w:rPr>
        <w:t xml:space="preserve">ịu sự sự phân công/điều hành của Công ty </w:t>
      </w:r>
      <w:r>
        <w:rPr>
          <w:rFonts w:eastAsia="DFKai-SB"/>
          <w:sz w:val="26"/>
          <w:szCs w:val="26"/>
          <w:lang w:eastAsia="zh-CN"/>
        </w:rPr>
        <w:t>Cổ phần ...</w:t>
      </w:r>
      <w:r w:rsidRPr="001305E0">
        <w:rPr>
          <w:rFonts w:eastAsia="DFKai-SB"/>
          <w:sz w:val="26"/>
          <w:szCs w:val="26"/>
          <w:lang w:eastAsia="zh-CN"/>
        </w:rPr>
        <w:t xml:space="preserve">, </w:t>
      </w:r>
      <w:r w:rsidRPr="001305E0">
        <w:rPr>
          <w:rFonts w:eastAsia="DFKai-SB"/>
          <w:sz w:val="26"/>
          <w:szCs w:val="26"/>
        </w:rPr>
        <w:t xml:space="preserve">chấp hành </w:t>
      </w:r>
      <w:r w:rsidRPr="001305E0">
        <w:rPr>
          <w:rFonts w:eastAsia="DFKai-SB"/>
          <w:sz w:val="26"/>
          <w:szCs w:val="26"/>
          <w:lang w:eastAsia="zh-CN"/>
        </w:rPr>
        <w:t xml:space="preserve">các quy định khác do Công ty </w:t>
      </w:r>
      <w:r>
        <w:rPr>
          <w:rFonts w:eastAsia="DFKai-SB"/>
          <w:sz w:val="26"/>
          <w:szCs w:val="26"/>
          <w:lang w:eastAsia="zh-CN"/>
        </w:rPr>
        <w:t>Cổ phần ...</w:t>
      </w:r>
      <w:r w:rsidRPr="001305E0">
        <w:rPr>
          <w:rFonts w:eastAsia="DFKai-SB"/>
          <w:sz w:val="26"/>
          <w:szCs w:val="26"/>
          <w:lang w:eastAsia="zh-CN"/>
        </w:rPr>
        <w:t xml:space="preserve"> ban hành tại từng thời điểm. Các nhiệm vụ được phân công nằm trong chu</w:t>
      </w:r>
      <w:r>
        <w:rPr>
          <w:rFonts w:eastAsia="DFKai-SB"/>
          <w:sz w:val="26"/>
          <w:szCs w:val="26"/>
          <w:lang w:eastAsia="zh-CN"/>
        </w:rPr>
        <w:t xml:space="preserve">yên môn của người </w:t>
      </w:r>
      <w:proofErr w:type="gramStart"/>
      <w:r>
        <w:rPr>
          <w:rFonts w:eastAsia="DFKai-SB"/>
          <w:sz w:val="26"/>
          <w:szCs w:val="26"/>
          <w:lang w:eastAsia="zh-CN"/>
        </w:rPr>
        <w:t>lao</w:t>
      </w:r>
      <w:proofErr w:type="gramEnd"/>
      <w:r>
        <w:rPr>
          <w:rFonts w:eastAsia="DFKai-SB"/>
          <w:sz w:val="26"/>
          <w:szCs w:val="26"/>
          <w:lang w:eastAsia="zh-CN"/>
        </w:rPr>
        <w:t xml:space="preserve"> động.</w:t>
      </w:r>
    </w:p>
    <w:p w:rsidR="00D21D1D" w:rsidRPr="001305E0" w:rsidRDefault="00D21D1D" w:rsidP="00D21D1D">
      <w:pPr>
        <w:tabs>
          <w:tab w:val="left" w:pos="-720"/>
        </w:tabs>
        <w:suppressAutoHyphens/>
        <w:spacing w:before="120" w:after="120"/>
        <w:ind w:left="1" w:firstLine="425"/>
        <w:jc w:val="both"/>
        <w:rPr>
          <w:rFonts w:eastAsia="DFKai-SB"/>
          <w:i/>
          <w:sz w:val="26"/>
          <w:szCs w:val="26"/>
        </w:rPr>
      </w:pPr>
      <w:r w:rsidRPr="001305E0">
        <w:rPr>
          <w:rFonts w:eastAsia="DFKai-SB"/>
          <w:i/>
          <w:sz w:val="26"/>
          <w:szCs w:val="26"/>
          <w:lang w:eastAsia="zh-CN"/>
        </w:rPr>
        <w:t>C</w:t>
      </w:r>
      <w:r w:rsidRPr="001305E0">
        <w:rPr>
          <w:rFonts w:eastAsia="DFKai-SB"/>
          <w:i/>
          <w:sz w:val="26"/>
          <w:szCs w:val="26"/>
        </w:rPr>
        <w:t>omply</w:t>
      </w:r>
      <w:r w:rsidRPr="001305E0">
        <w:rPr>
          <w:rFonts w:eastAsia="DFKai-SB"/>
          <w:i/>
          <w:sz w:val="26"/>
          <w:szCs w:val="26"/>
          <w:lang w:eastAsia="zh-CN"/>
        </w:rPr>
        <w:t>ing</w:t>
      </w:r>
      <w:r w:rsidRPr="001305E0">
        <w:rPr>
          <w:rFonts w:eastAsia="DFKai-SB"/>
          <w:i/>
          <w:sz w:val="26"/>
          <w:szCs w:val="26"/>
        </w:rPr>
        <w:t xml:space="preserve"> with</w:t>
      </w:r>
      <w:r w:rsidRPr="001305E0">
        <w:rPr>
          <w:rFonts w:eastAsia="DFKai-SB"/>
          <w:i/>
          <w:sz w:val="26"/>
          <w:szCs w:val="26"/>
          <w:lang w:eastAsia="zh-CN"/>
        </w:rPr>
        <w:t xml:space="preserve"> </w:t>
      </w:r>
      <w:r w:rsidRPr="001305E0">
        <w:rPr>
          <w:rFonts w:eastAsia="DFKai-SB"/>
          <w:i/>
          <w:sz w:val="26"/>
          <w:szCs w:val="26"/>
        </w:rPr>
        <w:t>updated business</w:t>
      </w:r>
      <w:r w:rsidRPr="001305E0">
        <w:rPr>
          <w:rFonts w:eastAsia="DFKai-SB"/>
          <w:i/>
          <w:sz w:val="26"/>
          <w:szCs w:val="26"/>
          <w:lang w:eastAsia="zh-CN"/>
        </w:rPr>
        <w:t xml:space="preserve"> requirements of </w:t>
      </w:r>
      <w:r>
        <w:rPr>
          <w:rFonts w:eastAsia="DFKai-SB"/>
          <w:i/>
          <w:sz w:val="26"/>
          <w:szCs w:val="26"/>
          <w:lang w:eastAsia="zh-CN"/>
        </w:rPr>
        <w:t>...</w:t>
      </w:r>
      <w:proofErr w:type="gramStart"/>
      <w:r w:rsidRPr="001305E0">
        <w:rPr>
          <w:rFonts w:eastAsia="DFKai-SB"/>
          <w:i/>
          <w:sz w:val="26"/>
          <w:szCs w:val="26"/>
          <w:lang w:eastAsia="zh-CN"/>
        </w:rPr>
        <w:t>Jsc.,</w:t>
      </w:r>
      <w:proofErr w:type="gramEnd"/>
      <w:r w:rsidRPr="001305E0">
        <w:rPr>
          <w:rFonts w:eastAsia="DFKai-SB"/>
          <w:i/>
          <w:sz w:val="26"/>
          <w:szCs w:val="26"/>
          <w:lang w:eastAsia="zh-CN"/>
        </w:rPr>
        <w:t xml:space="preserve"> and other Company’s regulations from time to time</w:t>
      </w:r>
      <w:r w:rsidRPr="001305E0">
        <w:rPr>
          <w:rFonts w:eastAsia="DFKai-SB"/>
          <w:i/>
          <w:sz w:val="26"/>
          <w:szCs w:val="26"/>
        </w:rPr>
        <w:t>.</w:t>
      </w:r>
      <w:r w:rsidRPr="001305E0">
        <w:rPr>
          <w:sz w:val="26"/>
          <w:szCs w:val="26"/>
        </w:rPr>
        <w:t xml:space="preserve"> </w:t>
      </w:r>
      <w:r w:rsidRPr="001305E0">
        <w:rPr>
          <w:rFonts w:eastAsia="DFKai-SB"/>
          <w:i/>
          <w:sz w:val="26"/>
          <w:szCs w:val="26"/>
        </w:rPr>
        <w:t>The duties assigned are in the expertise of the employee.</w:t>
      </w:r>
    </w:p>
    <w:p w:rsidR="00D21D1D" w:rsidRPr="001305E0" w:rsidRDefault="00D21D1D" w:rsidP="00D21D1D">
      <w:pPr>
        <w:tabs>
          <w:tab w:val="left" w:pos="-720"/>
        </w:tabs>
        <w:suppressAutoHyphens/>
        <w:spacing w:before="120" w:after="120"/>
        <w:ind w:left="1"/>
        <w:jc w:val="both"/>
        <w:rPr>
          <w:rFonts w:eastAsia="DFKai-SB"/>
          <w:sz w:val="26"/>
          <w:szCs w:val="26"/>
          <w:lang w:eastAsia="zh-CN"/>
        </w:rPr>
      </w:pPr>
      <w:r w:rsidRPr="001305E0">
        <w:rPr>
          <w:rFonts w:eastAsia="DFKai-SB"/>
          <w:sz w:val="26"/>
          <w:szCs w:val="26"/>
          <w:lang w:eastAsia="zh-CN"/>
        </w:rPr>
        <w:t xml:space="preserve">2.5. Người </w:t>
      </w:r>
      <w:proofErr w:type="gramStart"/>
      <w:r w:rsidRPr="001305E0">
        <w:rPr>
          <w:rFonts w:eastAsia="DFKai-SB"/>
          <w:sz w:val="26"/>
          <w:szCs w:val="26"/>
          <w:lang w:eastAsia="zh-CN"/>
        </w:rPr>
        <w:t>lao</w:t>
      </w:r>
      <w:proofErr w:type="gramEnd"/>
      <w:r w:rsidRPr="001305E0">
        <w:rPr>
          <w:rFonts w:eastAsia="DFKai-SB"/>
          <w:sz w:val="26"/>
          <w:szCs w:val="26"/>
          <w:lang w:eastAsia="zh-CN"/>
        </w:rPr>
        <w:t xml:space="preserve"> động chấp nhận luân chuyển chức vụ và phòng ban theo sự sắp xếp của Công ty </w:t>
      </w:r>
      <w:r>
        <w:rPr>
          <w:rFonts w:eastAsia="DFKai-SB"/>
          <w:sz w:val="26"/>
          <w:szCs w:val="26"/>
          <w:lang w:eastAsia="zh-CN"/>
        </w:rPr>
        <w:t>Cổ phần ...</w:t>
      </w:r>
      <w:r w:rsidRPr="001305E0">
        <w:rPr>
          <w:rFonts w:eastAsia="DFKai-SB"/>
          <w:sz w:val="26"/>
          <w:szCs w:val="26"/>
          <w:lang w:eastAsia="zh-CN"/>
        </w:rPr>
        <w:t xml:space="preserve"> cũng như tuân thủ các quy định điều động liên quan. Việc luân chuyển chức vụ sẽ nằm trong phạm </w:t>
      </w:r>
      <w:proofErr w:type="gramStart"/>
      <w:r w:rsidRPr="001305E0">
        <w:rPr>
          <w:rFonts w:eastAsia="DFKai-SB"/>
          <w:sz w:val="26"/>
          <w:szCs w:val="26"/>
          <w:lang w:eastAsia="zh-CN"/>
        </w:rPr>
        <w:t>vi</w:t>
      </w:r>
      <w:proofErr w:type="gramEnd"/>
      <w:r w:rsidRPr="001305E0">
        <w:rPr>
          <w:rFonts w:eastAsia="DFKai-SB"/>
          <w:sz w:val="26"/>
          <w:szCs w:val="26"/>
          <w:lang w:eastAsia="zh-CN"/>
        </w:rPr>
        <w:t xml:space="preserve"> vai trò và công việc theo bằng chuyên môn của người lao động. Ngoài các trường hợp đặc biệt được phê duyệt của cấp trên, Người </w:t>
      </w:r>
      <w:proofErr w:type="gramStart"/>
      <w:r w:rsidRPr="001305E0">
        <w:rPr>
          <w:rFonts w:eastAsia="DFKai-SB"/>
          <w:sz w:val="26"/>
          <w:szCs w:val="26"/>
          <w:lang w:eastAsia="zh-CN"/>
        </w:rPr>
        <w:t>lao</w:t>
      </w:r>
      <w:proofErr w:type="gramEnd"/>
      <w:r w:rsidRPr="001305E0">
        <w:rPr>
          <w:rFonts w:eastAsia="DFKai-SB"/>
          <w:sz w:val="26"/>
          <w:szCs w:val="26"/>
          <w:lang w:eastAsia="zh-CN"/>
        </w:rPr>
        <w:t xml:space="preserve"> động từ chối hoặc kéo dài việc luân chuyển với lý do không chính đáng được coi là vi phạm </w:t>
      </w:r>
      <w:r w:rsidRPr="001305E0">
        <w:rPr>
          <w:rFonts w:eastAsia="DFKai-SB"/>
          <w:sz w:val="26"/>
          <w:szCs w:val="26"/>
        </w:rPr>
        <w:t>Hợp đồng Lao động</w:t>
      </w:r>
      <w:r w:rsidRPr="001305E0">
        <w:rPr>
          <w:rFonts w:eastAsia="DFKai-SB"/>
          <w:sz w:val="26"/>
          <w:szCs w:val="26"/>
          <w:lang w:eastAsia="zh-CN"/>
        </w:rPr>
        <w:t>.</w:t>
      </w:r>
    </w:p>
    <w:p w:rsidR="00D21D1D" w:rsidRPr="001305E0" w:rsidRDefault="00D21D1D" w:rsidP="00D21D1D">
      <w:pPr>
        <w:tabs>
          <w:tab w:val="left" w:pos="-720"/>
        </w:tabs>
        <w:suppressAutoHyphens/>
        <w:spacing w:before="120" w:after="120"/>
        <w:ind w:left="1" w:firstLine="425"/>
        <w:jc w:val="both"/>
        <w:rPr>
          <w:rFonts w:eastAsia="DFKai-SB"/>
          <w:i/>
          <w:sz w:val="26"/>
          <w:szCs w:val="26"/>
          <w:lang w:eastAsia="zh-CN"/>
        </w:rPr>
      </w:pPr>
      <w:r w:rsidRPr="001305E0">
        <w:rPr>
          <w:rFonts w:eastAsia="DFKai-SB"/>
          <w:i/>
          <w:sz w:val="26"/>
          <w:szCs w:val="26"/>
          <w:lang w:eastAsia="zh-CN"/>
        </w:rPr>
        <w:t xml:space="preserve">The Employee has to accept job rotation, department rotation and comply with </w:t>
      </w:r>
      <w:r>
        <w:rPr>
          <w:rFonts w:eastAsia="DFKai-SB"/>
          <w:i/>
          <w:sz w:val="26"/>
          <w:szCs w:val="26"/>
          <w:lang w:eastAsia="zh-CN"/>
        </w:rPr>
        <w:t>...</w:t>
      </w:r>
      <w:r w:rsidRPr="001305E0">
        <w:rPr>
          <w:rFonts w:eastAsia="DFKai-SB"/>
          <w:i/>
          <w:sz w:val="26"/>
          <w:szCs w:val="26"/>
          <w:lang w:eastAsia="zh-CN"/>
        </w:rPr>
        <w:t>Jsc.’s assignment regulations. The position rotation will be within the scope of the role and work according to the qualifications of the Employee.The Employee rejects or extends the job rotation with no legitimate reason apart from special cases approved by supervisors would be considered as a violation to Labor Contract.</w:t>
      </w:r>
    </w:p>
    <w:p w:rsidR="00D21D1D" w:rsidRPr="001305E0" w:rsidRDefault="00D21D1D" w:rsidP="00D21D1D">
      <w:pPr>
        <w:spacing w:before="120" w:after="120"/>
        <w:ind w:leftChars="-1" w:left="-1" w:hanging="1"/>
        <w:jc w:val="both"/>
        <w:rPr>
          <w:rFonts w:eastAsia="DFKai-SB"/>
          <w:sz w:val="26"/>
          <w:szCs w:val="26"/>
        </w:rPr>
      </w:pPr>
      <w:r w:rsidRPr="001305E0">
        <w:rPr>
          <w:rFonts w:eastAsia="DFKai-SB"/>
          <w:sz w:val="26"/>
          <w:szCs w:val="26"/>
        </w:rPr>
        <w:t xml:space="preserve">2.6. Người </w:t>
      </w:r>
      <w:proofErr w:type="gramStart"/>
      <w:r w:rsidRPr="001305E0">
        <w:rPr>
          <w:rFonts w:eastAsia="DFKai-SB"/>
          <w:sz w:val="26"/>
          <w:szCs w:val="26"/>
        </w:rPr>
        <w:t>lao</w:t>
      </w:r>
      <w:proofErr w:type="gramEnd"/>
      <w:r w:rsidRPr="001305E0">
        <w:rPr>
          <w:rFonts w:eastAsia="DFKai-SB"/>
          <w:sz w:val="26"/>
          <w:szCs w:val="26"/>
        </w:rPr>
        <w:t xml:space="preserve"> động tuân thủ các tiêu chuẩn cao nhất về đạo đức và sự trung thực; không được lợi dụng chức vụ yêu cầu hoặc tiếp nhận những quyền lợi không chính đáng khác để thỏa mãn nhu cầu hoặc mong muốn vật chất hoặc phi vật </w:t>
      </w:r>
      <w:r w:rsidRPr="001305E0">
        <w:rPr>
          <w:rFonts w:eastAsia="DFKai-SB"/>
          <w:sz w:val="26"/>
          <w:szCs w:val="26"/>
          <w:lang w:val="vi-VN"/>
        </w:rPr>
        <w:t>chất</w:t>
      </w:r>
      <w:r w:rsidRPr="001305E0">
        <w:rPr>
          <w:rFonts w:eastAsia="DFKai-SB"/>
          <w:sz w:val="26"/>
          <w:szCs w:val="26"/>
        </w:rPr>
        <w:t xml:space="preserve">. Hoặc có các hành </w:t>
      </w:r>
      <w:proofErr w:type="gramStart"/>
      <w:r w:rsidRPr="001305E0">
        <w:rPr>
          <w:rFonts w:eastAsia="DFKai-SB"/>
          <w:sz w:val="26"/>
          <w:szCs w:val="26"/>
        </w:rPr>
        <w:t>vi</w:t>
      </w:r>
      <w:proofErr w:type="gramEnd"/>
      <w:r w:rsidRPr="001305E0">
        <w:rPr>
          <w:rFonts w:eastAsia="DFKai-SB"/>
          <w:sz w:val="26"/>
          <w:szCs w:val="26"/>
        </w:rPr>
        <w:t xml:space="preserve"> thiếu trung thực, bất hợp pháp hoặc v</w:t>
      </w:r>
      <w:r w:rsidRPr="001305E0">
        <w:rPr>
          <w:rFonts w:eastAsia="DFKai-SB"/>
          <w:sz w:val="26"/>
          <w:szCs w:val="26"/>
          <w:lang w:val="vi-VN"/>
        </w:rPr>
        <w:t>i phạm trách nhiệm ủy thác</w:t>
      </w:r>
      <w:r w:rsidRPr="001305E0">
        <w:rPr>
          <w:rFonts w:eastAsia="DFKai-SB"/>
          <w:sz w:val="26"/>
          <w:szCs w:val="26"/>
        </w:rPr>
        <w:t>; c</w:t>
      </w:r>
      <w:r w:rsidRPr="001305E0">
        <w:rPr>
          <w:rFonts w:eastAsia="DFKai-SB"/>
          <w:sz w:val="26"/>
          <w:szCs w:val="26"/>
          <w:lang w:val="vi-VN"/>
        </w:rPr>
        <w:t xml:space="preserve">ũng không </w:t>
      </w:r>
      <w:r w:rsidRPr="001305E0">
        <w:rPr>
          <w:rFonts w:eastAsia="DFKai-SB"/>
          <w:sz w:val="26"/>
          <w:szCs w:val="26"/>
        </w:rPr>
        <w:t>được</w:t>
      </w:r>
      <w:r w:rsidRPr="001305E0">
        <w:rPr>
          <w:rFonts w:eastAsia="DFKai-SB"/>
          <w:sz w:val="26"/>
          <w:szCs w:val="26"/>
          <w:lang w:val="vi-VN"/>
        </w:rPr>
        <w:t xml:space="preserve"> </w:t>
      </w:r>
      <w:r w:rsidRPr="001305E0">
        <w:rPr>
          <w:rFonts w:eastAsia="DFKai-SB"/>
          <w:sz w:val="26"/>
          <w:szCs w:val="26"/>
        </w:rPr>
        <w:t>giới thiệu</w:t>
      </w:r>
      <w:r w:rsidRPr="001305E0">
        <w:rPr>
          <w:rFonts w:eastAsia="DFKai-SB"/>
          <w:sz w:val="26"/>
          <w:szCs w:val="26"/>
          <w:lang w:val="vi-VN"/>
        </w:rPr>
        <w:t xml:space="preserve"> nhân sự </w:t>
      </w:r>
      <w:r w:rsidRPr="001305E0">
        <w:rPr>
          <w:rFonts w:eastAsia="DFKai-SB"/>
          <w:sz w:val="26"/>
          <w:szCs w:val="26"/>
        </w:rPr>
        <w:t>hoặc</w:t>
      </w:r>
      <w:r w:rsidRPr="001305E0">
        <w:rPr>
          <w:rFonts w:eastAsia="DFKai-SB"/>
          <w:sz w:val="26"/>
          <w:szCs w:val="26"/>
          <w:lang w:val="vi-VN"/>
        </w:rPr>
        <w:t xml:space="preserve"> sản phẩm</w:t>
      </w:r>
      <w:r w:rsidRPr="001305E0">
        <w:rPr>
          <w:rFonts w:eastAsia="DFKai-SB"/>
          <w:sz w:val="26"/>
          <w:szCs w:val="26"/>
        </w:rPr>
        <w:t xml:space="preserve"> </w:t>
      </w:r>
      <w:r w:rsidRPr="001305E0">
        <w:rPr>
          <w:rFonts w:eastAsia="DFKai-SB"/>
          <w:sz w:val="26"/>
          <w:szCs w:val="26"/>
          <w:lang w:val="vi-VN"/>
        </w:rPr>
        <w:t>dịch vụ</w:t>
      </w:r>
      <w:r w:rsidRPr="001305E0">
        <w:rPr>
          <w:rFonts w:eastAsia="DFKai-SB"/>
          <w:sz w:val="26"/>
          <w:szCs w:val="26"/>
        </w:rPr>
        <w:t xml:space="preserve"> </w:t>
      </w:r>
      <w:r w:rsidRPr="001305E0">
        <w:rPr>
          <w:rFonts w:eastAsia="DFKai-SB"/>
          <w:sz w:val="26"/>
          <w:szCs w:val="26"/>
          <w:lang w:val="vi-VN"/>
        </w:rPr>
        <w:t xml:space="preserve">không liên quan đến </w:t>
      </w:r>
      <w:r w:rsidRPr="001305E0">
        <w:rPr>
          <w:rFonts w:eastAsia="DFKai-SB"/>
          <w:sz w:val="26"/>
          <w:szCs w:val="26"/>
          <w:lang w:eastAsia="zh-CN"/>
        </w:rPr>
        <w:t xml:space="preserve">Công ty </w:t>
      </w:r>
      <w:r>
        <w:rPr>
          <w:rFonts w:eastAsia="DFKai-SB"/>
          <w:sz w:val="26"/>
          <w:szCs w:val="26"/>
          <w:lang w:eastAsia="zh-CN"/>
        </w:rPr>
        <w:t>Cổ phần ...</w:t>
      </w:r>
      <w:r w:rsidRPr="001305E0">
        <w:rPr>
          <w:rFonts w:eastAsia="DFKai-SB"/>
          <w:sz w:val="26"/>
          <w:szCs w:val="26"/>
        </w:rPr>
        <w:t xml:space="preserve"> cho</w:t>
      </w:r>
      <w:r w:rsidRPr="001305E0">
        <w:rPr>
          <w:rFonts w:eastAsia="DFKai-SB"/>
          <w:sz w:val="26"/>
          <w:szCs w:val="26"/>
          <w:lang w:val="vi-VN"/>
        </w:rPr>
        <w:t xml:space="preserve"> khách hàng</w:t>
      </w:r>
      <w:r w:rsidRPr="001305E0">
        <w:rPr>
          <w:rFonts w:eastAsia="DFKai-SB"/>
          <w:sz w:val="26"/>
          <w:szCs w:val="26"/>
        </w:rPr>
        <w:t>.</w:t>
      </w:r>
    </w:p>
    <w:p w:rsidR="00D21D1D" w:rsidRPr="001305E0" w:rsidRDefault="00D21D1D" w:rsidP="00D21D1D">
      <w:pPr>
        <w:spacing w:before="120" w:after="120"/>
        <w:ind w:leftChars="-1" w:left="-2" w:firstLine="428"/>
        <w:jc w:val="both"/>
        <w:rPr>
          <w:i/>
          <w:sz w:val="26"/>
          <w:szCs w:val="26"/>
        </w:rPr>
      </w:pPr>
      <w:r w:rsidRPr="001305E0">
        <w:rPr>
          <w:i/>
          <w:sz w:val="26"/>
          <w:szCs w:val="26"/>
        </w:rPr>
        <w:t xml:space="preserve">The Employee adheres to the highest standards of morality and integrity; prohibiting taking advantage  </w:t>
      </w:r>
      <w:r w:rsidRPr="001305E0">
        <w:rPr>
          <w:i/>
          <w:sz w:val="26"/>
          <w:szCs w:val="26"/>
          <w:lang w:val="vi-VN"/>
        </w:rPr>
        <w:t>of his/her</w:t>
      </w:r>
      <w:r w:rsidRPr="001305E0">
        <w:rPr>
          <w:i/>
          <w:sz w:val="26"/>
          <w:szCs w:val="26"/>
        </w:rPr>
        <w:t xml:space="preserve"> position to claim improper benefits to satisfy his/her tangible or intangible desires or</w:t>
      </w:r>
      <w:r w:rsidRPr="001305E0">
        <w:rPr>
          <w:i/>
          <w:sz w:val="26"/>
          <w:szCs w:val="26"/>
          <w:lang w:val="vi-VN"/>
        </w:rPr>
        <w:t xml:space="preserve"> needs,</w:t>
      </w:r>
      <w:r w:rsidRPr="001305E0">
        <w:rPr>
          <w:i/>
          <w:sz w:val="26"/>
          <w:szCs w:val="26"/>
        </w:rPr>
        <w:t xml:space="preserve"> and engaging in mistrust or illegal activities, or breach of fiduciary responsibility. Introducing human resource or products which is not related to </w:t>
      </w:r>
      <w:r>
        <w:rPr>
          <w:i/>
          <w:sz w:val="26"/>
          <w:szCs w:val="26"/>
        </w:rPr>
        <w:t>...</w:t>
      </w:r>
      <w:r w:rsidRPr="001305E0">
        <w:rPr>
          <w:i/>
          <w:sz w:val="26"/>
          <w:szCs w:val="26"/>
        </w:rPr>
        <w:t>Jsc.'s business to the customer is not allowed.</w:t>
      </w:r>
    </w:p>
    <w:p w:rsidR="00D21D1D" w:rsidRPr="001305E0" w:rsidRDefault="00D21D1D" w:rsidP="00D21D1D">
      <w:pPr>
        <w:autoSpaceDE w:val="0"/>
        <w:autoSpaceDN w:val="0"/>
        <w:adjustRightInd w:val="0"/>
        <w:spacing w:before="120" w:after="120"/>
        <w:ind w:left="1"/>
        <w:jc w:val="both"/>
        <w:rPr>
          <w:rFonts w:eastAsia="DFKai-SB"/>
          <w:sz w:val="26"/>
          <w:szCs w:val="26"/>
        </w:rPr>
      </w:pPr>
      <w:r w:rsidRPr="001305E0">
        <w:rPr>
          <w:rFonts w:eastAsia="DFKai-SB"/>
          <w:sz w:val="26"/>
          <w:szCs w:val="26"/>
        </w:rPr>
        <w:t xml:space="preserve">2.7. Trong thời gian làm việc tại </w:t>
      </w:r>
      <w:r w:rsidRPr="001305E0">
        <w:rPr>
          <w:rFonts w:eastAsia="DFKai-SB"/>
          <w:sz w:val="26"/>
          <w:szCs w:val="26"/>
          <w:lang w:eastAsia="zh-CN"/>
        </w:rPr>
        <w:t xml:space="preserve">Công ty </w:t>
      </w:r>
      <w:r>
        <w:rPr>
          <w:rFonts w:eastAsia="DFKai-SB"/>
          <w:sz w:val="26"/>
          <w:szCs w:val="26"/>
          <w:lang w:eastAsia="zh-CN"/>
        </w:rPr>
        <w:t>Cổ phần ...</w:t>
      </w:r>
      <w:r w:rsidRPr="001305E0">
        <w:rPr>
          <w:rFonts w:eastAsia="DFKai-SB"/>
          <w:sz w:val="26"/>
          <w:szCs w:val="26"/>
        </w:rPr>
        <w:t xml:space="preserve">, trừ khi được </w:t>
      </w:r>
      <w:r w:rsidRPr="001305E0">
        <w:rPr>
          <w:rFonts w:eastAsia="DFKai-SB"/>
          <w:sz w:val="26"/>
          <w:szCs w:val="26"/>
          <w:lang w:val="vi-VN"/>
        </w:rPr>
        <w:t xml:space="preserve">chấp thuận </w:t>
      </w:r>
      <w:r w:rsidRPr="001305E0">
        <w:rPr>
          <w:rFonts w:eastAsia="DFKai-SB"/>
          <w:sz w:val="26"/>
          <w:szCs w:val="26"/>
        </w:rPr>
        <w:t>bằng văn bản</w:t>
      </w:r>
      <w:r w:rsidRPr="001305E0">
        <w:rPr>
          <w:rFonts w:eastAsia="DFKai-SB"/>
          <w:sz w:val="26"/>
          <w:szCs w:val="26"/>
          <w:lang w:val="vi-VN"/>
        </w:rPr>
        <w:t xml:space="preserve"> của </w:t>
      </w:r>
      <w:r w:rsidRPr="001305E0">
        <w:rPr>
          <w:rFonts w:eastAsia="DFKai-SB"/>
          <w:sz w:val="26"/>
          <w:szCs w:val="26"/>
          <w:lang w:eastAsia="zh-CN"/>
        </w:rPr>
        <w:t xml:space="preserve">Công ty </w:t>
      </w:r>
      <w:r>
        <w:rPr>
          <w:rFonts w:eastAsia="DFKai-SB"/>
          <w:sz w:val="26"/>
          <w:szCs w:val="26"/>
          <w:lang w:eastAsia="zh-CN"/>
        </w:rPr>
        <w:t>Cổ phần ...</w:t>
      </w:r>
      <w:r w:rsidRPr="001305E0">
        <w:rPr>
          <w:rFonts w:eastAsia="DFKai-SB"/>
          <w:sz w:val="26"/>
          <w:szCs w:val="26"/>
          <w:lang w:eastAsia="zh-CN"/>
        </w:rPr>
        <w:t xml:space="preserve">, </w:t>
      </w:r>
      <w:r w:rsidRPr="001305E0">
        <w:rPr>
          <w:rFonts w:eastAsia="DFKai-SB"/>
          <w:sz w:val="26"/>
          <w:szCs w:val="26"/>
        </w:rPr>
        <w:t>Người lao động</w:t>
      </w:r>
      <w:r w:rsidRPr="001305E0">
        <w:rPr>
          <w:rFonts w:eastAsia="DFKai-SB"/>
          <w:sz w:val="26"/>
          <w:szCs w:val="26"/>
          <w:lang w:val="vi-VN"/>
        </w:rPr>
        <w:t xml:space="preserve"> không được </w:t>
      </w:r>
      <w:r w:rsidRPr="001305E0">
        <w:rPr>
          <w:rFonts w:eastAsia="DFKai-SB"/>
          <w:sz w:val="26"/>
          <w:szCs w:val="26"/>
        </w:rPr>
        <w:t xml:space="preserve">đảm nhận chức vụ khác ngoài </w:t>
      </w:r>
      <w:r w:rsidRPr="001305E0">
        <w:rPr>
          <w:rFonts w:eastAsia="DFKai-SB"/>
          <w:sz w:val="26"/>
          <w:szCs w:val="26"/>
          <w:lang w:eastAsia="zh-CN"/>
        </w:rPr>
        <w:t xml:space="preserve">Công ty </w:t>
      </w:r>
      <w:r>
        <w:rPr>
          <w:rFonts w:eastAsia="DFKai-SB"/>
          <w:sz w:val="26"/>
          <w:szCs w:val="26"/>
          <w:lang w:eastAsia="zh-CN"/>
        </w:rPr>
        <w:t>Cổ phần ...</w:t>
      </w:r>
      <w:r w:rsidRPr="001305E0">
        <w:rPr>
          <w:rFonts w:eastAsia="DFKai-SB"/>
          <w:sz w:val="26"/>
          <w:szCs w:val="26"/>
          <w:lang w:eastAsia="zh-CN"/>
        </w:rPr>
        <w:t>.</w:t>
      </w:r>
    </w:p>
    <w:p w:rsidR="00D21D1D" w:rsidRPr="001305E0" w:rsidRDefault="00D21D1D" w:rsidP="00D21D1D">
      <w:pPr>
        <w:autoSpaceDE w:val="0"/>
        <w:autoSpaceDN w:val="0"/>
        <w:adjustRightInd w:val="0"/>
        <w:spacing w:before="120" w:after="120"/>
        <w:ind w:firstLine="426"/>
        <w:jc w:val="both"/>
        <w:rPr>
          <w:i/>
          <w:sz w:val="26"/>
          <w:szCs w:val="26"/>
        </w:rPr>
      </w:pPr>
      <w:r w:rsidRPr="001305E0">
        <w:rPr>
          <w:i/>
          <w:sz w:val="26"/>
          <w:szCs w:val="26"/>
        </w:rPr>
        <w:t xml:space="preserve">Aside from the approval of </w:t>
      </w:r>
      <w:r>
        <w:rPr>
          <w:i/>
          <w:sz w:val="26"/>
          <w:szCs w:val="26"/>
        </w:rPr>
        <w:t>...</w:t>
      </w:r>
      <w:proofErr w:type="gramStart"/>
      <w:r w:rsidRPr="001305E0">
        <w:rPr>
          <w:i/>
          <w:sz w:val="26"/>
          <w:szCs w:val="26"/>
        </w:rPr>
        <w:t>Jsc.,</w:t>
      </w:r>
      <w:proofErr w:type="gramEnd"/>
      <w:r w:rsidRPr="001305E0">
        <w:rPr>
          <w:i/>
          <w:sz w:val="26"/>
          <w:szCs w:val="26"/>
        </w:rPr>
        <w:t xml:space="preserve"> it is prohibited to work full-time for other companies.</w:t>
      </w:r>
    </w:p>
    <w:p w:rsidR="00D21D1D" w:rsidRPr="001305E0" w:rsidRDefault="00D21D1D" w:rsidP="00D21D1D">
      <w:pPr>
        <w:spacing w:before="120" w:after="120"/>
        <w:ind w:leftChars="-1" w:left="-1" w:hanging="1"/>
        <w:jc w:val="both"/>
        <w:rPr>
          <w:rFonts w:eastAsia="DFKai-SB"/>
          <w:sz w:val="26"/>
          <w:szCs w:val="26"/>
        </w:rPr>
      </w:pPr>
      <w:r w:rsidRPr="001305E0">
        <w:rPr>
          <w:rFonts w:eastAsia="DFKai-SB"/>
          <w:sz w:val="26"/>
          <w:szCs w:val="26"/>
        </w:rPr>
        <w:t xml:space="preserve">2.8. Phát huy đạo đức nghề nghiệp trong kinh doanh; không bị quyền lực ép buộc, lợi ích lôi kéo; cần phải công bằng, vô tư, khách quan; cân bằng lợi ích của </w:t>
      </w:r>
      <w:r w:rsidRPr="001305E0">
        <w:rPr>
          <w:rFonts w:eastAsia="DFKai-SB"/>
          <w:sz w:val="26"/>
          <w:szCs w:val="26"/>
          <w:lang w:eastAsia="zh-CN"/>
        </w:rPr>
        <w:t xml:space="preserve">Công ty </w:t>
      </w:r>
      <w:r>
        <w:rPr>
          <w:rFonts w:eastAsia="DFKai-SB"/>
          <w:sz w:val="26"/>
          <w:szCs w:val="26"/>
          <w:lang w:eastAsia="zh-CN"/>
        </w:rPr>
        <w:t>Cổ phần ...</w:t>
      </w:r>
      <w:r w:rsidRPr="001305E0">
        <w:rPr>
          <w:rFonts w:eastAsia="DFKai-SB"/>
          <w:sz w:val="26"/>
          <w:szCs w:val="26"/>
          <w:lang w:eastAsia="zh-CN"/>
        </w:rPr>
        <w:t xml:space="preserve"> </w:t>
      </w:r>
      <w:r w:rsidRPr="001305E0">
        <w:rPr>
          <w:rFonts w:eastAsia="DFKai-SB"/>
          <w:sz w:val="26"/>
          <w:szCs w:val="26"/>
        </w:rPr>
        <w:t xml:space="preserve">và lợi </w:t>
      </w:r>
      <w:r w:rsidRPr="001305E0">
        <w:rPr>
          <w:rFonts w:eastAsia="DFKai-SB"/>
          <w:sz w:val="26"/>
          <w:szCs w:val="26"/>
          <w:lang w:val="vi-VN"/>
        </w:rPr>
        <w:lastRenderedPageBreak/>
        <w:t>ích</w:t>
      </w:r>
      <w:r w:rsidRPr="001305E0">
        <w:rPr>
          <w:rFonts w:eastAsia="DFKai-SB"/>
          <w:sz w:val="26"/>
          <w:szCs w:val="26"/>
        </w:rPr>
        <w:t xml:space="preserve"> xã hội; không được có hành vi thiên vị, cũng không hối lộ hoặc dùng các phương pháp không thích đáng để giành lơi ích kinh doanh.</w:t>
      </w:r>
    </w:p>
    <w:p w:rsidR="00D21D1D" w:rsidRPr="001305E0" w:rsidRDefault="00D21D1D" w:rsidP="00D21D1D">
      <w:pPr>
        <w:spacing w:before="120" w:after="120"/>
        <w:ind w:leftChars="-1" w:left="-2" w:firstLine="427"/>
        <w:jc w:val="both"/>
        <w:rPr>
          <w:i/>
          <w:sz w:val="26"/>
          <w:szCs w:val="26"/>
          <w:lang w:val="vi-VN"/>
        </w:rPr>
      </w:pPr>
      <w:r w:rsidRPr="001305E0">
        <w:rPr>
          <w:i/>
          <w:sz w:val="26"/>
          <w:szCs w:val="26"/>
        </w:rPr>
        <w:t xml:space="preserve">The </w:t>
      </w:r>
      <w:r w:rsidRPr="001305E0">
        <w:rPr>
          <w:i/>
          <w:sz w:val="26"/>
          <w:szCs w:val="26"/>
          <w:lang w:val="vi-VN"/>
        </w:rPr>
        <w:t>E</w:t>
      </w:r>
      <w:r w:rsidRPr="001305E0">
        <w:rPr>
          <w:i/>
          <w:sz w:val="26"/>
          <w:szCs w:val="26"/>
        </w:rPr>
        <w:t xml:space="preserve">mployee should use </w:t>
      </w:r>
      <w:r w:rsidRPr="001305E0">
        <w:rPr>
          <w:rStyle w:val="hps"/>
          <w:i/>
          <w:sz w:val="26"/>
          <w:szCs w:val="26"/>
        </w:rPr>
        <w:t>professional ethics to</w:t>
      </w:r>
      <w:r w:rsidRPr="001305E0">
        <w:rPr>
          <w:i/>
          <w:sz w:val="26"/>
          <w:szCs w:val="26"/>
        </w:rPr>
        <w:t xml:space="preserve"> carry out the business activities; should not be forced by power or tempted into inducement; should be justified, impartial and objective; balancing </w:t>
      </w:r>
      <w:r>
        <w:rPr>
          <w:i/>
          <w:sz w:val="26"/>
          <w:szCs w:val="26"/>
        </w:rPr>
        <w:t>...</w:t>
      </w:r>
      <w:r w:rsidRPr="001305E0">
        <w:rPr>
          <w:i/>
          <w:sz w:val="26"/>
          <w:szCs w:val="26"/>
        </w:rPr>
        <w:t>Jsc.’s interests and social benefits, the Employee should not discriminate, bribe or use improper methods to obtain business.</w:t>
      </w:r>
    </w:p>
    <w:p w:rsidR="00D21D1D" w:rsidRPr="001305E0" w:rsidRDefault="00D21D1D" w:rsidP="00D21D1D">
      <w:pPr>
        <w:autoSpaceDE w:val="0"/>
        <w:autoSpaceDN w:val="0"/>
        <w:adjustRightInd w:val="0"/>
        <w:spacing w:before="120" w:after="120"/>
        <w:ind w:left="1"/>
        <w:jc w:val="both"/>
        <w:rPr>
          <w:rFonts w:eastAsia="DFKai-SB"/>
          <w:sz w:val="26"/>
          <w:szCs w:val="26"/>
          <w:lang w:val="vi-VN"/>
        </w:rPr>
      </w:pPr>
      <w:r w:rsidRPr="001305E0">
        <w:rPr>
          <w:rFonts w:eastAsia="DFKai-SB"/>
          <w:sz w:val="26"/>
          <w:szCs w:val="26"/>
          <w:lang w:val="vi-VN"/>
        </w:rPr>
        <w:t>2.</w:t>
      </w:r>
      <w:r w:rsidRPr="00AD61EC">
        <w:rPr>
          <w:rFonts w:eastAsia="DFKai-SB"/>
          <w:sz w:val="26"/>
          <w:szCs w:val="26"/>
          <w:lang w:val="vi-VN"/>
        </w:rPr>
        <w:t>9</w:t>
      </w:r>
      <w:r w:rsidRPr="001305E0">
        <w:rPr>
          <w:rFonts w:eastAsia="DFKai-SB"/>
          <w:sz w:val="26"/>
          <w:szCs w:val="26"/>
          <w:lang w:val="vi-VN"/>
        </w:rPr>
        <w:t xml:space="preserve">. Quản lý thông tin tài liệu và tập tin của khách hàng và cá nhân một cách thoả đáng. Khi thuyên chuyển hay nghỉ việc, Người lao động phải bàn giao hoặc trả lại hồ sơ và tài sản; đồng thời trong vòng một (1) năm kể từ ngày nghỉ việc, không được liên hệ với Khách hàng của </w:t>
      </w:r>
      <w:r w:rsidRPr="001305E0">
        <w:rPr>
          <w:rFonts w:eastAsia="DFKai-SB"/>
          <w:sz w:val="26"/>
          <w:szCs w:val="26"/>
          <w:lang w:val="vi-VN" w:eastAsia="zh-CN"/>
        </w:rPr>
        <w:t xml:space="preserve">Công ty </w:t>
      </w:r>
      <w:r>
        <w:rPr>
          <w:rFonts w:eastAsia="DFKai-SB"/>
          <w:sz w:val="26"/>
          <w:szCs w:val="26"/>
          <w:lang w:val="vi-VN" w:eastAsia="zh-CN"/>
        </w:rPr>
        <w:t>Cổ phần ...</w:t>
      </w:r>
      <w:r w:rsidRPr="001305E0">
        <w:rPr>
          <w:rFonts w:eastAsia="DFKai-SB"/>
          <w:sz w:val="26"/>
          <w:szCs w:val="26"/>
          <w:lang w:val="vi-VN" w:eastAsia="zh-CN"/>
        </w:rPr>
        <w:t xml:space="preserve"> </w:t>
      </w:r>
      <w:r w:rsidRPr="001305E0">
        <w:rPr>
          <w:rFonts w:eastAsia="DFKai-SB"/>
          <w:sz w:val="26"/>
          <w:szCs w:val="26"/>
          <w:lang w:val="vi-VN"/>
        </w:rPr>
        <w:t xml:space="preserve">bằng bất kỳ hình thức nào, hoặc hướng dẫn khách hàng của </w:t>
      </w:r>
      <w:r w:rsidRPr="001305E0">
        <w:rPr>
          <w:rFonts w:eastAsia="DFKai-SB"/>
          <w:sz w:val="26"/>
          <w:szCs w:val="26"/>
          <w:lang w:val="vi-VN" w:eastAsia="zh-CN"/>
        </w:rPr>
        <w:t xml:space="preserve">Công ty </w:t>
      </w:r>
      <w:r>
        <w:rPr>
          <w:rFonts w:eastAsia="DFKai-SB"/>
          <w:sz w:val="26"/>
          <w:szCs w:val="26"/>
          <w:lang w:val="vi-VN" w:eastAsia="zh-CN"/>
        </w:rPr>
        <w:t>Cổ phần ...</w:t>
      </w:r>
      <w:r w:rsidRPr="001305E0">
        <w:rPr>
          <w:rFonts w:eastAsia="DFKai-SB"/>
          <w:sz w:val="26"/>
          <w:szCs w:val="26"/>
          <w:lang w:val="vi-VN"/>
        </w:rPr>
        <w:t xml:space="preserve"> giao dịch với các đối thủ cạnh tranh khác. </w:t>
      </w:r>
    </w:p>
    <w:p w:rsidR="00D21D1D" w:rsidRPr="001305E0" w:rsidRDefault="00D21D1D" w:rsidP="00D21D1D">
      <w:pPr>
        <w:spacing w:before="120" w:after="120"/>
        <w:ind w:firstLine="426"/>
        <w:jc w:val="both"/>
        <w:rPr>
          <w:i/>
          <w:sz w:val="26"/>
          <w:szCs w:val="26"/>
          <w:lang w:val="vi-VN"/>
        </w:rPr>
      </w:pPr>
      <w:r w:rsidRPr="001305E0">
        <w:rPr>
          <w:i/>
          <w:sz w:val="26"/>
          <w:szCs w:val="26"/>
        </w:rPr>
        <w:t xml:space="preserve">The Employee should manage personal and customers’ information, document and file adequately. The Employee who transferred or resigned is obligated to transfer or return all </w:t>
      </w:r>
      <w:r>
        <w:rPr>
          <w:i/>
          <w:sz w:val="26"/>
          <w:szCs w:val="26"/>
        </w:rPr>
        <w:t>...</w:t>
      </w:r>
      <w:r w:rsidRPr="001305E0">
        <w:rPr>
          <w:i/>
          <w:sz w:val="26"/>
          <w:szCs w:val="26"/>
        </w:rPr>
        <w:t xml:space="preserve">Jsc.’s documents, files and property to </w:t>
      </w:r>
      <w:r>
        <w:rPr>
          <w:i/>
          <w:sz w:val="26"/>
          <w:szCs w:val="26"/>
        </w:rPr>
        <w:t>...</w:t>
      </w:r>
      <w:r w:rsidRPr="001305E0">
        <w:rPr>
          <w:i/>
          <w:sz w:val="26"/>
          <w:szCs w:val="26"/>
        </w:rPr>
        <w:t xml:space="preserve">Jsc.; and for a period of one (1) month after resignation, the Employee is not permitted to contact with </w:t>
      </w:r>
      <w:r>
        <w:rPr>
          <w:i/>
          <w:sz w:val="26"/>
          <w:szCs w:val="26"/>
        </w:rPr>
        <w:t>...</w:t>
      </w:r>
      <w:r w:rsidRPr="001305E0">
        <w:rPr>
          <w:i/>
          <w:sz w:val="26"/>
          <w:szCs w:val="26"/>
        </w:rPr>
        <w:t>Jsc.)'</w:t>
      </w:r>
      <w:proofErr w:type="gramStart"/>
      <w:r w:rsidRPr="001305E0">
        <w:rPr>
          <w:i/>
          <w:sz w:val="26"/>
          <w:szCs w:val="26"/>
        </w:rPr>
        <w:t>s</w:t>
      </w:r>
      <w:proofErr w:type="gramEnd"/>
      <w:r w:rsidRPr="001305E0">
        <w:rPr>
          <w:i/>
          <w:sz w:val="26"/>
          <w:szCs w:val="26"/>
        </w:rPr>
        <w:t xml:space="preserve"> customers in any methods or consult </w:t>
      </w:r>
      <w:r>
        <w:rPr>
          <w:i/>
          <w:sz w:val="26"/>
          <w:szCs w:val="26"/>
        </w:rPr>
        <w:t>...</w:t>
      </w:r>
      <w:r w:rsidRPr="001305E0">
        <w:rPr>
          <w:i/>
          <w:sz w:val="26"/>
          <w:szCs w:val="26"/>
        </w:rPr>
        <w:t>Jsc.)'</w:t>
      </w:r>
      <w:proofErr w:type="gramStart"/>
      <w:r w:rsidRPr="001305E0">
        <w:rPr>
          <w:i/>
          <w:sz w:val="26"/>
          <w:szCs w:val="26"/>
        </w:rPr>
        <w:t>s</w:t>
      </w:r>
      <w:proofErr w:type="gramEnd"/>
      <w:r w:rsidRPr="001305E0">
        <w:rPr>
          <w:i/>
          <w:sz w:val="26"/>
          <w:szCs w:val="26"/>
        </w:rPr>
        <w:t xml:space="preserve"> customers to have transactions with other competitors.</w:t>
      </w:r>
    </w:p>
    <w:p w:rsidR="00D21D1D" w:rsidRPr="001305E0" w:rsidRDefault="00D21D1D" w:rsidP="00D21D1D">
      <w:pPr>
        <w:spacing w:before="120" w:after="120"/>
        <w:ind w:leftChars="-1" w:left="-1" w:hanging="1"/>
        <w:jc w:val="both"/>
        <w:rPr>
          <w:rFonts w:eastAsia="DFKai-SB"/>
          <w:sz w:val="26"/>
          <w:szCs w:val="26"/>
          <w:lang w:val="vi-VN"/>
        </w:rPr>
      </w:pPr>
      <w:r w:rsidRPr="001305E0">
        <w:rPr>
          <w:rFonts w:eastAsia="DFKai-SB"/>
          <w:sz w:val="26"/>
          <w:szCs w:val="26"/>
          <w:lang w:val="vi-VN"/>
        </w:rPr>
        <w:t>2.</w:t>
      </w:r>
      <w:r w:rsidRPr="00AD61EC">
        <w:rPr>
          <w:rFonts w:eastAsia="DFKai-SB"/>
          <w:sz w:val="26"/>
          <w:szCs w:val="26"/>
          <w:lang w:val="vi-VN"/>
        </w:rPr>
        <w:t>10.</w:t>
      </w:r>
      <w:r w:rsidRPr="001305E0">
        <w:rPr>
          <w:rFonts w:eastAsia="DFKai-SB"/>
          <w:sz w:val="26"/>
          <w:szCs w:val="26"/>
          <w:lang w:val="vi-VN"/>
        </w:rPr>
        <w:t xml:space="preserve"> Không được tùy tiện đọc các thông tin, tài liệu, hồ sơ không thuộc về trách nhiệm quản lý cá nhân, cũng như không công bố thông tin, tài liệu, hồ sơ quan trọng của </w:t>
      </w:r>
      <w:r w:rsidRPr="001305E0">
        <w:rPr>
          <w:rFonts w:eastAsia="DFKai-SB"/>
          <w:sz w:val="26"/>
          <w:szCs w:val="26"/>
          <w:lang w:val="vi-VN" w:eastAsia="zh-CN"/>
        </w:rPr>
        <w:t xml:space="preserve">Công ty </w:t>
      </w:r>
      <w:r>
        <w:rPr>
          <w:rFonts w:eastAsia="DFKai-SB"/>
          <w:sz w:val="26"/>
          <w:szCs w:val="26"/>
          <w:lang w:val="vi-VN" w:eastAsia="zh-CN"/>
        </w:rPr>
        <w:t>Cổ phần ...</w:t>
      </w:r>
      <w:r w:rsidRPr="001305E0">
        <w:rPr>
          <w:rFonts w:eastAsia="DFKai-SB"/>
          <w:sz w:val="26"/>
          <w:szCs w:val="26"/>
          <w:lang w:val="vi-VN"/>
        </w:rPr>
        <w:t xml:space="preserve"> ra bên ngoài.  </w:t>
      </w:r>
    </w:p>
    <w:p w:rsidR="00D21D1D" w:rsidRPr="001305E0" w:rsidRDefault="00D21D1D" w:rsidP="00D21D1D">
      <w:pPr>
        <w:spacing w:before="120" w:after="120"/>
        <w:ind w:leftChars="-1" w:left="-2" w:firstLine="428"/>
        <w:jc w:val="both"/>
        <w:rPr>
          <w:i/>
          <w:sz w:val="26"/>
          <w:szCs w:val="26"/>
          <w:lang w:val="vi-VN"/>
        </w:rPr>
      </w:pPr>
      <w:r w:rsidRPr="001305E0">
        <w:rPr>
          <w:i/>
          <w:sz w:val="26"/>
          <w:szCs w:val="26"/>
        </w:rPr>
        <w:t xml:space="preserve">It is prohibited to arbitrarily read the information, documents and files that are not belong to the Employee’s working authorization, neither carry the important documents out of </w:t>
      </w:r>
      <w:r>
        <w:rPr>
          <w:i/>
          <w:sz w:val="26"/>
          <w:szCs w:val="26"/>
        </w:rPr>
        <w:t>...</w:t>
      </w:r>
      <w:r w:rsidRPr="001305E0">
        <w:rPr>
          <w:i/>
          <w:sz w:val="26"/>
          <w:szCs w:val="26"/>
        </w:rPr>
        <w:t xml:space="preserve"> Jsc., or expose them in public.  </w:t>
      </w:r>
    </w:p>
    <w:p w:rsidR="00D21D1D" w:rsidRPr="001305E0" w:rsidRDefault="00D21D1D" w:rsidP="00D21D1D">
      <w:pPr>
        <w:spacing w:before="120" w:after="120"/>
        <w:ind w:leftChars="-1" w:left="-1" w:hanging="1"/>
        <w:jc w:val="both"/>
        <w:rPr>
          <w:rFonts w:eastAsia="DFKai-SB"/>
          <w:sz w:val="26"/>
          <w:szCs w:val="26"/>
          <w:lang w:val="vi-VN"/>
        </w:rPr>
      </w:pPr>
      <w:r w:rsidRPr="001305E0">
        <w:rPr>
          <w:sz w:val="26"/>
          <w:szCs w:val="26"/>
          <w:lang w:val="vi-VN"/>
        </w:rPr>
        <w:t>2.1</w:t>
      </w:r>
      <w:r w:rsidRPr="00AD61EC">
        <w:rPr>
          <w:sz w:val="26"/>
          <w:szCs w:val="26"/>
          <w:lang w:val="vi-VN"/>
        </w:rPr>
        <w:t>1.</w:t>
      </w:r>
      <w:r w:rsidRPr="001305E0">
        <w:rPr>
          <w:sz w:val="26"/>
          <w:szCs w:val="26"/>
          <w:lang w:val="vi-VN"/>
        </w:rPr>
        <w:t xml:space="preserve"> Không </w:t>
      </w:r>
      <w:r w:rsidRPr="001305E0">
        <w:rPr>
          <w:rFonts w:eastAsia="MS Mincho"/>
          <w:sz w:val="26"/>
          <w:szCs w:val="26"/>
          <w:lang w:val="vi-VN"/>
        </w:rPr>
        <w:t>đ</w:t>
      </w:r>
      <w:r w:rsidRPr="001305E0">
        <w:rPr>
          <w:sz w:val="26"/>
          <w:szCs w:val="26"/>
          <w:lang w:val="vi-VN"/>
        </w:rPr>
        <w:t xml:space="preserve">ược di dời bất kỳ tài sản của </w:t>
      </w:r>
      <w:r w:rsidRPr="001305E0">
        <w:rPr>
          <w:rFonts w:eastAsia="DFKai-SB"/>
          <w:sz w:val="26"/>
          <w:szCs w:val="26"/>
          <w:lang w:val="vi-VN" w:eastAsia="zh-CN"/>
        </w:rPr>
        <w:t xml:space="preserve">Công ty </w:t>
      </w:r>
      <w:r>
        <w:rPr>
          <w:rFonts w:eastAsia="DFKai-SB"/>
          <w:sz w:val="26"/>
          <w:szCs w:val="26"/>
          <w:lang w:val="vi-VN" w:eastAsia="zh-CN"/>
        </w:rPr>
        <w:t>Cổ phần ...</w:t>
      </w:r>
      <w:r w:rsidRPr="001305E0">
        <w:rPr>
          <w:sz w:val="26"/>
          <w:szCs w:val="26"/>
          <w:lang w:val="vi-VN"/>
        </w:rPr>
        <w:t xml:space="preserve">, tài sản của khách hàng hoặc tài sản của Người lao động khác tại văn phòng nếu không được phép của </w:t>
      </w:r>
      <w:r w:rsidRPr="001305E0">
        <w:rPr>
          <w:rFonts w:eastAsia="DFKai-SB"/>
          <w:sz w:val="26"/>
          <w:szCs w:val="26"/>
          <w:lang w:val="vi-VN" w:eastAsia="zh-CN"/>
        </w:rPr>
        <w:t xml:space="preserve">Công ty </w:t>
      </w:r>
      <w:r>
        <w:rPr>
          <w:rFonts w:eastAsia="DFKai-SB"/>
          <w:sz w:val="26"/>
          <w:szCs w:val="26"/>
          <w:lang w:val="vi-VN" w:eastAsia="zh-CN"/>
        </w:rPr>
        <w:t>Cổ phần ...</w:t>
      </w:r>
      <w:r w:rsidRPr="001305E0">
        <w:rPr>
          <w:sz w:val="26"/>
          <w:szCs w:val="26"/>
          <w:lang w:val="vi-VN"/>
        </w:rPr>
        <w:t xml:space="preserve">. Hành </w:t>
      </w:r>
      <w:r w:rsidRPr="001305E0">
        <w:rPr>
          <w:rFonts w:eastAsia="MS Mincho"/>
          <w:sz w:val="26"/>
          <w:szCs w:val="26"/>
          <w:lang w:val="vi-VN"/>
        </w:rPr>
        <w:t>đ</w:t>
      </w:r>
      <w:r w:rsidRPr="001305E0">
        <w:rPr>
          <w:sz w:val="26"/>
          <w:szCs w:val="26"/>
          <w:lang w:val="vi-VN"/>
        </w:rPr>
        <w:t>ộng này có thể dẫn đến bị kỷ luật bao gồm sa thải.</w:t>
      </w:r>
    </w:p>
    <w:p w:rsidR="00D21D1D" w:rsidRPr="001305E0" w:rsidRDefault="00D21D1D" w:rsidP="00D21D1D">
      <w:pPr>
        <w:autoSpaceDE w:val="0"/>
        <w:autoSpaceDN w:val="0"/>
        <w:adjustRightInd w:val="0"/>
        <w:spacing w:before="120" w:after="120"/>
        <w:ind w:leftChars="-1" w:left="-2" w:firstLine="428"/>
        <w:jc w:val="both"/>
        <w:rPr>
          <w:rFonts w:eastAsia="DFKai-SB"/>
          <w:i/>
          <w:sz w:val="26"/>
          <w:szCs w:val="26"/>
        </w:rPr>
      </w:pPr>
      <w:r w:rsidRPr="001305E0">
        <w:rPr>
          <w:rFonts w:eastAsia="DFKai-SB"/>
          <w:i/>
          <w:sz w:val="26"/>
          <w:szCs w:val="26"/>
          <w:lang w:val="vi-VN"/>
        </w:rPr>
        <w:t xml:space="preserve"> It is prohibited to move</w:t>
      </w:r>
      <w:r w:rsidRPr="001305E0">
        <w:rPr>
          <w:rFonts w:eastAsia="DFKai-SB"/>
          <w:i/>
          <w:sz w:val="26"/>
          <w:szCs w:val="26"/>
        </w:rPr>
        <w:t xml:space="preserve"> any </w:t>
      </w:r>
      <w:r>
        <w:rPr>
          <w:rFonts w:eastAsia="DFKai-SB"/>
          <w:i/>
          <w:sz w:val="26"/>
          <w:szCs w:val="26"/>
        </w:rPr>
        <w:t>...</w:t>
      </w:r>
      <w:proofErr w:type="gramStart"/>
      <w:r w:rsidRPr="001305E0">
        <w:rPr>
          <w:rFonts w:eastAsia="DFKai-SB"/>
          <w:i/>
          <w:sz w:val="26"/>
          <w:szCs w:val="26"/>
        </w:rPr>
        <w:t xml:space="preserve">Jsc.’s property, property of a customer, or property of another Employee from the premise without proper authorization given by </w:t>
      </w:r>
      <w:r>
        <w:rPr>
          <w:rFonts w:eastAsia="DFKai-SB"/>
          <w:i/>
          <w:sz w:val="26"/>
          <w:szCs w:val="26"/>
        </w:rPr>
        <w:t>...</w:t>
      </w:r>
      <w:r w:rsidRPr="001305E0">
        <w:rPr>
          <w:rFonts w:eastAsia="DFKai-SB"/>
          <w:i/>
          <w:sz w:val="26"/>
          <w:szCs w:val="26"/>
        </w:rPr>
        <w:t>Jsc.</w:t>
      </w:r>
      <w:proofErr w:type="gramEnd"/>
      <w:r w:rsidRPr="001305E0">
        <w:rPr>
          <w:rFonts w:eastAsia="DFKai-SB"/>
          <w:i/>
          <w:sz w:val="26"/>
          <w:szCs w:val="26"/>
        </w:rPr>
        <w:t xml:space="preserve"> Any violation in this regard may lead to disciplinary action including dismissal.</w:t>
      </w:r>
    </w:p>
    <w:p w:rsidR="00D21D1D" w:rsidRPr="001305E0" w:rsidRDefault="00D21D1D" w:rsidP="00D21D1D">
      <w:pPr>
        <w:autoSpaceDE w:val="0"/>
        <w:autoSpaceDN w:val="0"/>
        <w:adjustRightInd w:val="0"/>
        <w:spacing w:before="120" w:after="120"/>
        <w:ind w:left="1"/>
        <w:jc w:val="both"/>
        <w:rPr>
          <w:rFonts w:eastAsia="DFKai-SB"/>
          <w:sz w:val="26"/>
          <w:szCs w:val="26"/>
        </w:rPr>
      </w:pPr>
      <w:r w:rsidRPr="001305E0">
        <w:rPr>
          <w:rFonts w:eastAsia="DFKai-SB"/>
          <w:sz w:val="26"/>
          <w:szCs w:val="26"/>
        </w:rPr>
        <w:t xml:space="preserve">2.12. Bảo mật: Trong suốt thời gian làm việc, Người </w:t>
      </w:r>
      <w:proofErr w:type="gramStart"/>
      <w:r w:rsidRPr="001305E0">
        <w:rPr>
          <w:rFonts w:eastAsia="DFKai-SB"/>
          <w:sz w:val="26"/>
          <w:szCs w:val="26"/>
        </w:rPr>
        <w:t>lao</w:t>
      </w:r>
      <w:proofErr w:type="gramEnd"/>
      <w:r w:rsidRPr="001305E0">
        <w:rPr>
          <w:rFonts w:eastAsia="DFKai-SB"/>
          <w:sz w:val="26"/>
          <w:szCs w:val="26"/>
        </w:rPr>
        <w:t xml:space="preserve"> động có thể sẽ được tiếp cận các thông tin mật, nhạy cảm liên quan đến công việc. Người </w:t>
      </w:r>
      <w:proofErr w:type="gramStart"/>
      <w:r w:rsidRPr="001305E0">
        <w:rPr>
          <w:rFonts w:eastAsia="DFKai-SB"/>
          <w:sz w:val="26"/>
          <w:szCs w:val="26"/>
        </w:rPr>
        <w:t>lao</w:t>
      </w:r>
      <w:proofErr w:type="gramEnd"/>
      <w:r w:rsidRPr="001305E0">
        <w:rPr>
          <w:rFonts w:eastAsia="DFKai-SB"/>
          <w:sz w:val="26"/>
          <w:szCs w:val="26"/>
        </w:rPr>
        <w:t xml:space="preserve"> động sẽ không được phép tiết lộ các thông tin đó với bên thứ ba nào khác trong suốt thời gian làm việc và cả sau khi chấm dứt Hợp đồng lao động. Người </w:t>
      </w:r>
      <w:proofErr w:type="gramStart"/>
      <w:r w:rsidRPr="001305E0">
        <w:rPr>
          <w:rFonts w:eastAsia="DFKai-SB"/>
          <w:sz w:val="26"/>
          <w:szCs w:val="26"/>
        </w:rPr>
        <w:t>lao</w:t>
      </w:r>
      <w:proofErr w:type="gramEnd"/>
      <w:r w:rsidRPr="001305E0">
        <w:rPr>
          <w:rFonts w:eastAsia="DFKai-SB"/>
          <w:sz w:val="26"/>
          <w:szCs w:val="26"/>
        </w:rPr>
        <w:t xml:space="preserve"> động có thể được yêu cầu ký cam kết bảo mật riêng rẽ tùy từng vị trí công việc. Người </w:t>
      </w:r>
      <w:proofErr w:type="gramStart"/>
      <w:r w:rsidRPr="001305E0">
        <w:rPr>
          <w:rFonts w:eastAsia="DFKai-SB"/>
          <w:sz w:val="26"/>
          <w:szCs w:val="26"/>
        </w:rPr>
        <w:t>lao</w:t>
      </w:r>
      <w:proofErr w:type="gramEnd"/>
      <w:r w:rsidRPr="001305E0">
        <w:rPr>
          <w:rFonts w:eastAsia="DFKai-SB"/>
          <w:sz w:val="26"/>
          <w:szCs w:val="26"/>
        </w:rPr>
        <w:t xml:space="preserve"> động vi phạm quy định này sẽ phải chịu kỷ luật theo quy định của </w:t>
      </w:r>
      <w:r w:rsidRPr="001305E0">
        <w:rPr>
          <w:rFonts w:eastAsia="DFKai-SB"/>
          <w:sz w:val="26"/>
          <w:szCs w:val="26"/>
          <w:lang w:eastAsia="zh-CN"/>
        </w:rPr>
        <w:t xml:space="preserve">Công ty </w:t>
      </w:r>
      <w:r>
        <w:rPr>
          <w:rFonts w:eastAsia="DFKai-SB"/>
          <w:sz w:val="26"/>
          <w:szCs w:val="26"/>
          <w:lang w:eastAsia="zh-CN"/>
        </w:rPr>
        <w:t>Cổ phần ...</w:t>
      </w:r>
      <w:r w:rsidRPr="001305E0">
        <w:rPr>
          <w:rFonts w:eastAsia="DFKai-SB"/>
          <w:sz w:val="26"/>
          <w:szCs w:val="26"/>
        </w:rPr>
        <w:t xml:space="preserve"> và có thể bị chấm dứt Hợp đồng lao động.</w:t>
      </w:r>
    </w:p>
    <w:p w:rsidR="00D21D1D" w:rsidRDefault="00D21D1D" w:rsidP="00D21D1D">
      <w:pPr>
        <w:autoSpaceDE w:val="0"/>
        <w:autoSpaceDN w:val="0"/>
        <w:adjustRightInd w:val="0"/>
        <w:spacing w:before="120" w:after="120"/>
        <w:ind w:left="1"/>
        <w:jc w:val="both"/>
        <w:rPr>
          <w:rFonts w:eastAsia="DFKai-SB"/>
          <w:bCs/>
          <w:i/>
          <w:sz w:val="26"/>
          <w:szCs w:val="26"/>
        </w:rPr>
      </w:pPr>
      <w:r w:rsidRPr="001305E0">
        <w:rPr>
          <w:rFonts w:eastAsia="DFKai-SB"/>
          <w:b/>
          <w:bCs/>
          <w:sz w:val="26"/>
          <w:szCs w:val="26"/>
        </w:rPr>
        <w:tab/>
      </w:r>
      <w:r w:rsidRPr="001305E0">
        <w:rPr>
          <w:rFonts w:eastAsia="DFKai-SB"/>
          <w:bCs/>
          <w:i/>
          <w:sz w:val="26"/>
          <w:szCs w:val="26"/>
        </w:rPr>
        <w:t>Confidentiality: During the course of the employment, the Employee may have access to confidential and sensitive information</w:t>
      </w:r>
      <w:r w:rsidRPr="001305E0">
        <w:rPr>
          <w:rFonts w:eastAsia="DFKai-SB"/>
          <w:bCs/>
          <w:i/>
          <w:sz w:val="26"/>
          <w:szCs w:val="26"/>
          <w:lang w:val="vi-VN"/>
        </w:rPr>
        <w:t xml:space="preserve"> by virtue of its position with </w:t>
      </w:r>
      <w:r>
        <w:rPr>
          <w:rFonts w:eastAsia="DFKai-SB"/>
          <w:bCs/>
          <w:i/>
          <w:sz w:val="26"/>
          <w:szCs w:val="26"/>
        </w:rPr>
        <w:t>...</w:t>
      </w:r>
      <w:r w:rsidRPr="001305E0">
        <w:rPr>
          <w:rFonts w:eastAsia="DFKai-SB"/>
          <w:bCs/>
          <w:i/>
          <w:sz w:val="26"/>
          <w:szCs w:val="26"/>
        </w:rPr>
        <w:t>Jsc</w:t>
      </w:r>
      <w:r w:rsidRPr="001305E0">
        <w:rPr>
          <w:rFonts w:eastAsia="DFKai-SB"/>
          <w:bCs/>
          <w:i/>
          <w:sz w:val="26"/>
          <w:szCs w:val="26"/>
          <w:lang w:val="vi-VN"/>
        </w:rPr>
        <w:t>. It is an express condition that Employee does not disclose such information to a third party</w:t>
      </w:r>
      <w:r w:rsidRPr="001305E0">
        <w:rPr>
          <w:rFonts w:eastAsia="DFKai-SB"/>
          <w:bCs/>
          <w:i/>
          <w:sz w:val="26"/>
          <w:szCs w:val="26"/>
        </w:rPr>
        <w:t xml:space="preserve"> during its </w:t>
      </w:r>
      <w:r w:rsidRPr="001305E0">
        <w:rPr>
          <w:rFonts w:eastAsia="DFKai-SB"/>
          <w:bCs/>
          <w:i/>
          <w:sz w:val="26"/>
          <w:szCs w:val="26"/>
        </w:rPr>
        <w:lastRenderedPageBreak/>
        <w:t>employment and after its termination of the Labour Contract</w:t>
      </w:r>
      <w:r w:rsidRPr="001305E0">
        <w:rPr>
          <w:rFonts w:eastAsia="DFKai-SB"/>
          <w:bCs/>
          <w:i/>
          <w:sz w:val="26"/>
          <w:szCs w:val="26"/>
          <w:lang w:val="vi-VN"/>
        </w:rPr>
        <w:t xml:space="preserve">. The Employee also may be requested to enter into a confidential separated commitment for its position. The Employee violates this provision may cause disciplinary measures and termination of Labour Contract at the discretion of </w:t>
      </w:r>
      <w:r>
        <w:rPr>
          <w:rFonts w:eastAsia="DFKai-SB"/>
          <w:bCs/>
          <w:i/>
          <w:sz w:val="26"/>
          <w:szCs w:val="26"/>
        </w:rPr>
        <w:t>...</w:t>
      </w:r>
      <w:proofErr w:type="gramStart"/>
      <w:r w:rsidRPr="001305E0">
        <w:rPr>
          <w:rFonts w:eastAsia="DFKai-SB"/>
          <w:bCs/>
          <w:i/>
          <w:sz w:val="26"/>
          <w:szCs w:val="26"/>
        </w:rPr>
        <w:t>Jsc.</w:t>
      </w:r>
      <w:proofErr w:type="gramEnd"/>
    </w:p>
    <w:p w:rsidR="00D21D1D" w:rsidRDefault="00D21D1D" w:rsidP="00D21D1D">
      <w:pPr>
        <w:autoSpaceDE w:val="0"/>
        <w:autoSpaceDN w:val="0"/>
        <w:adjustRightInd w:val="0"/>
        <w:spacing w:before="120" w:after="120"/>
        <w:ind w:left="1"/>
        <w:jc w:val="both"/>
        <w:rPr>
          <w:rFonts w:eastAsia="DFKai-SB"/>
          <w:b/>
          <w:bCs/>
          <w:sz w:val="26"/>
          <w:szCs w:val="26"/>
        </w:rPr>
      </w:pPr>
      <w:r w:rsidRPr="00CA3E43">
        <w:rPr>
          <w:rFonts w:eastAsia="DFKai-SB"/>
          <w:bCs/>
          <w:sz w:val="26"/>
          <w:szCs w:val="26"/>
        </w:rPr>
        <w:t>2.13.</w:t>
      </w:r>
      <w:r>
        <w:rPr>
          <w:rFonts w:eastAsia="DFKai-SB"/>
          <w:bCs/>
          <w:i/>
          <w:sz w:val="26"/>
          <w:szCs w:val="26"/>
        </w:rPr>
        <w:t xml:space="preserve"> </w:t>
      </w:r>
      <w:r w:rsidRPr="00574942">
        <w:rPr>
          <w:rFonts w:eastAsia="DFKai-SB"/>
          <w:bCs/>
          <w:sz w:val="26"/>
          <w:szCs w:val="26"/>
        </w:rPr>
        <w:t xml:space="preserve">Quy định xử phạt: Người </w:t>
      </w:r>
      <w:proofErr w:type="gramStart"/>
      <w:r w:rsidRPr="00574942">
        <w:rPr>
          <w:rFonts w:eastAsia="DFKai-SB"/>
          <w:bCs/>
          <w:sz w:val="26"/>
          <w:szCs w:val="26"/>
        </w:rPr>
        <w:t>lao</w:t>
      </w:r>
      <w:proofErr w:type="gramEnd"/>
      <w:r w:rsidRPr="00574942">
        <w:rPr>
          <w:rFonts w:eastAsia="DFKai-SB"/>
          <w:bCs/>
          <w:sz w:val="26"/>
          <w:szCs w:val="26"/>
        </w:rPr>
        <w:t xml:space="preserve"> động vi phạm những điều khoản theo hợp đồng lao động sẽ bị xử phạt theo quy định của Công ty và theo pháp luật của Việt Nam hiện hành.</w:t>
      </w:r>
      <w:r>
        <w:rPr>
          <w:rFonts w:eastAsia="DFKai-SB"/>
          <w:b/>
          <w:bCs/>
          <w:sz w:val="26"/>
          <w:szCs w:val="26"/>
        </w:rPr>
        <w:t xml:space="preserve"> </w:t>
      </w:r>
    </w:p>
    <w:p w:rsidR="00D21D1D" w:rsidRPr="00072F18" w:rsidRDefault="00D21D1D" w:rsidP="00D21D1D">
      <w:pPr>
        <w:autoSpaceDE w:val="0"/>
        <w:autoSpaceDN w:val="0"/>
        <w:adjustRightInd w:val="0"/>
        <w:spacing w:before="120" w:after="120"/>
        <w:ind w:left="1"/>
        <w:jc w:val="both"/>
        <w:rPr>
          <w:rFonts w:eastAsia="DFKai-SB"/>
          <w:bCs/>
          <w:i/>
          <w:sz w:val="26"/>
          <w:szCs w:val="26"/>
        </w:rPr>
      </w:pPr>
      <w:r w:rsidRPr="00072F18">
        <w:rPr>
          <w:rFonts w:eastAsia="DFKai-SB"/>
          <w:bCs/>
          <w:i/>
          <w:sz w:val="26"/>
          <w:szCs w:val="26"/>
        </w:rPr>
        <w:t>Sanctioning regulations: Employees who violate the terms of the labor contract will be sanctioned according to the Company's regulations and current Vietnamese laws.</w:t>
      </w:r>
    </w:p>
    <w:p w:rsidR="00D21D1D" w:rsidRPr="001305E0" w:rsidRDefault="00D21D1D" w:rsidP="00D21D1D">
      <w:pPr>
        <w:tabs>
          <w:tab w:val="left" w:pos="-720"/>
        </w:tabs>
        <w:suppressAutoHyphens/>
        <w:spacing w:before="120" w:after="120"/>
        <w:ind w:left="426" w:hangingChars="150" w:hanging="426"/>
        <w:jc w:val="both"/>
        <w:rPr>
          <w:rFonts w:eastAsia="DFKai-SB"/>
          <w:b/>
          <w:i/>
          <w:sz w:val="26"/>
          <w:szCs w:val="26"/>
        </w:rPr>
      </w:pPr>
      <w:r w:rsidRPr="001305E0">
        <w:rPr>
          <w:rFonts w:eastAsia="DFKai-SB"/>
          <w:b/>
          <w:spacing w:val="24"/>
          <w:sz w:val="26"/>
          <w:szCs w:val="26"/>
          <w:lang w:eastAsia="zh-CN"/>
        </w:rPr>
        <w:t xml:space="preserve">ĐIỀU 5/ARTICLE 5: NGHĨA VỤ VÀ QUYỀN HẠN CỦA CÔNG TY </w:t>
      </w:r>
      <w:r>
        <w:rPr>
          <w:rFonts w:eastAsia="DFKai-SB"/>
          <w:b/>
          <w:spacing w:val="24"/>
          <w:sz w:val="26"/>
          <w:szCs w:val="26"/>
          <w:lang w:eastAsia="zh-CN"/>
        </w:rPr>
        <w:t>CỔ PHẦN ...</w:t>
      </w:r>
      <w:r w:rsidRPr="001305E0">
        <w:rPr>
          <w:rFonts w:eastAsia="DFKai-SB"/>
          <w:b/>
          <w:spacing w:val="24"/>
          <w:sz w:val="26"/>
          <w:szCs w:val="26"/>
          <w:lang w:eastAsia="zh-CN"/>
        </w:rPr>
        <w:t xml:space="preserve"> /</w:t>
      </w:r>
      <w:r w:rsidRPr="001305E0">
        <w:rPr>
          <w:rFonts w:eastAsia="DFKai-SB"/>
          <w:b/>
          <w:i/>
          <w:sz w:val="26"/>
          <w:szCs w:val="26"/>
          <w:lang w:eastAsia="zh-CN"/>
        </w:rPr>
        <w:t xml:space="preserve">OBLIGATIONS AND RIGHTS OF </w:t>
      </w:r>
      <w:r>
        <w:rPr>
          <w:rFonts w:eastAsia="DFKai-SB"/>
          <w:b/>
          <w:i/>
          <w:sz w:val="26"/>
          <w:szCs w:val="26"/>
          <w:lang w:eastAsia="zh-CN"/>
        </w:rPr>
        <w:t>...</w:t>
      </w:r>
      <w:r w:rsidRPr="001305E0">
        <w:rPr>
          <w:rFonts w:eastAsia="DFKai-SB"/>
          <w:b/>
          <w:i/>
          <w:sz w:val="26"/>
          <w:szCs w:val="26"/>
          <w:lang w:eastAsia="zh-CN"/>
        </w:rPr>
        <w:t>JOINT STOCK COMPANY</w:t>
      </w:r>
    </w:p>
    <w:p w:rsidR="00D21D1D" w:rsidRPr="001305E0" w:rsidRDefault="00D21D1D" w:rsidP="00D21D1D">
      <w:pPr>
        <w:tabs>
          <w:tab w:val="left" w:pos="-720"/>
        </w:tabs>
        <w:suppressAutoHyphens/>
        <w:spacing w:before="120" w:after="120"/>
        <w:jc w:val="both"/>
        <w:rPr>
          <w:rFonts w:eastAsia="DFKai-SB"/>
          <w:sz w:val="26"/>
          <w:szCs w:val="26"/>
          <w:lang w:eastAsia="zh-CN"/>
        </w:rPr>
      </w:pPr>
      <w:r w:rsidRPr="001305E0">
        <w:rPr>
          <w:rFonts w:eastAsia="DFKai-SB"/>
          <w:sz w:val="26"/>
          <w:szCs w:val="26"/>
        </w:rPr>
        <w:t>1. Nghĩa vụ</w:t>
      </w:r>
      <w:r w:rsidRPr="001305E0">
        <w:rPr>
          <w:rFonts w:eastAsia="DFKai-SB"/>
          <w:sz w:val="26"/>
          <w:szCs w:val="26"/>
          <w:lang w:eastAsia="zh-CN"/>
        </w:rPr>
        <w:t xml:space="preserve">/ </w:t>
      </w:r>
      <w:r w:rsidRPr="001305E0">
        <w:rPr>
          <w:rFonts w:eastAsia="DFKai-SB"/>
          <w:i/>
          <w:sz w:val="26"/>
          <w:szCs w:val="26"/>
        </w:rPr>
        <w:t>Obligations</w:t>
      </w:r>
      <w:r w:rsidRPr="001305E0">
        <w:rPr>
          <w:rFonts w:eastAsia="DFKai-SB"/>
          <w:i/>
          <w:sz w:val="26"/>
          <w:szCs w:val="26"/>
          <w:lang w:eastAsia="zh-CN"/>
        </w:rPr>
        <w:t>:</w:t>
      </w:r>
    </w:p>
    <w:p w:rsidR="00D21D1D" w:rsidRPr="001305E0" w:rsidRDefault="00D21D1D" w:rsidP="00D21D1D">
      <w:pPr>
        <w:tabs>
          <w:tab w:val="left" w:pos="-720"/>
        </w:tabs>
        <w:suppressAutoHyphens/>
        <w:spacing w:before="120" w:after="120"/>
        <w:jc w:val="both"/>
        <w:rPr>
          <w:rFonts w:eastAsia="DFKai-SB"/>
          <w:b/>
          <w:sz w:val="26"/>
          <w:szCs w:val="26"/>
          <w:lang w:eastAsia="zh-CN"/>
        </w:rPr>
      </w:pPr>
      <w:r w:rsidRPr="001305E0">
        <w:rPr>
          <w:rFonts w:eastAsia="DFKai-SB"/>
          <w:sz w:val="26"/>
          <w:szCs w:val="26"/>
          <w:lang w:eastAsia="zh-CN"/>
        </w:rPr>
        <w:t xml:space="preserve">1.1 </w:t>
      </w:r>
      <w:r w:rsidRPr="001305E0">
        <w:rPr>
          <w:rFonts w:eastAsia="DFKai-SB"/>
          <w:sz w:val="26"/>
          <w:szCs w:val="26"/>
        </w:rPr>
        <w:t>Bảo đảm việc làm và thực hiện đầy đủ những điều đã cam kết trong Hợp đồng Lao động.</w:t>
      </w:r>
      <w:r w:rsidRPr="001305E0">
        <w:rPr>
          <w:rFonts w:eastAsia="DFKai-SB"/>
          <w:sz w:val="26"/>
          <w:szCs w:val="26"/>
          <w:lang w:eastAsia="zh-CN"/>
        </w:rPr>
        <w:t xml:space="preserve"> </w:t>
      </w:r>
    </w:p>
    <w:p w:rsidR="00D21D1D" w:rsidRPr="001305E0" w:rsidRDefault="00D21D1D" w:rsidP="00D21D1D">
      <w:pPr>
        <w:tabs>
          <w:tab w:val="left" w:pos="-720"/>
        </w:tabs>
        <w:suppressAutoHyphens/>
        <w:spacing w:before="120" w:after="120"/>
        <w:ind w:firstLineChars="163" w:firstLine="424"/>
        <w:jc w:val="both"/>
        <w:rPr>
          <w:rFonts w:eastAsia="DFKai-SB"/>
          <w:i/>
          <w:sz w:val="26"/>
          <w:szCs w:val="26"/>
          <w:lang w:eastAsia="zh-CN"/>
        </w:rPr>
      </w:pPr>
      <w:r w:rsidRPr="001305E0">
        <w:rPr>
          <w:rFonts w:eastAsia="DFKai-SB"/>
          <w:i/>
          <w:sz w:val="26"/>
          <w:szCs w:val="26"/>
        </w:rPr>
        <w:t xml:space="preserve">To ensure </w:t>
      </w:r>
      <w:r w:rsidRPr="001305E0">
        <w:rPr>
          <w:rFonts w:eastAsia="DFKai-SB"/>
          <w:i/>
          <w:sz w:val="26"/>
          <w:szCs w:val="26"/>
          <w:lang w:eastAsia="zh-CN"/>
        </w:rPr>
        <w:t>t</w:t>
      </w:r>
      <w:r w:rsidRPr="001305E0">
        <w:rPr>
          <w:rFonts w:eastAsia="DFKai-SB"/>
          <w:i/>
          <w:sz w:val="26"/>
          <w:szCs w:val="26"/>
        </w:rPr>
        <w:t>he emp</w:t>
      </w:r>
      <w:r w:rsidRPr="001305E0">
        <w:rPr>
          <w:rFonts w:eastAsia="DFKai-SB"/>
          <w:i/>
          <w:sz w:val="26"/>
          <w:szCs w:val="26"/>
          <w:lang w:eastAsia="zh-CN"/>
        </w:rPr>
        <w:t>l</w:t>
      </w:r>
      <w:r w:rsidRPr="001305E0">
        <w:rPr>
          <w:rFonts w:eastAsia="DFKai-SB"/>
          <w:i/>
          <w:sz w:val="26"/>
          <w:szCs w:val="26"/>
        </w:rPr>
        <w:t xml:space="preserve">oyment </w:t>
      </w:r>
      <w:r w:rsidRPr="001305E0">
        <w:rPr>
          <w:rFonts w:eastAsia="DFKai-SB"/>
          <w:i/>
          <w:sz w:val="26"/>
          <w:szCs w:val="26"/>
          <w:lang w:eastAsia="zh-CN"/>
        </w:rPr>
        <w:t>a</w:t>
      </w:r>
      <w:r w:rsidRPr="001305E0">
        <w:rPr>
          <w:rFonts w:eastAsia="DFKai-SB"/>
          <w:i/>
          <w:sz w:val="26"/>
          <w:szCs w:val="26"/>
        </w:rPr>
        <w:t>nd fully implement the relevant articles</w:t>
      </w:r>
      <w:r w:rsidRPr="001305E0">
        <w:rPr>
          <w:rFonts w:eastAsia="DFKai-SB"/>
          <w:i/>
          <w:sz w:val="26"/>
          <w:szCs w:val="26"/>
          <w:lang w:eastAsia="zh-CN"/>
        </w:rPr>
        <w:t xml:space="preserve"> </w:t>
      </w:r>
      <w:r w:rsidRPr="001305E0">
        <w:rPr>
          <w:rFonts w:eastAsia="DFKai-SB"/>
          <w:i/>
          <w:sz w:val="26"/>
          <w:szCs w:val="26"/>
        </w:rPr>
        <w:t>stated</w:t>
      </w:r>
      <w:r w:rsidRPr="001305E0">
        <w:rPr>
          <w:rFonts w:eastAsia="DFKai-SB"/>
          <w:i/>
          <w:sz w:val="26"/>
          <w:szCs w:val="26"/>
          <w:lang w:eastAsia="zh-CN"/>
        </w:rPr>
        <w:t xml:space="preserve"> </w:t>
      </w:r>
      <w:r w:rsidRPr="001305E0">
        <w:rPr>
          <w:rFonts w:eastAsia="DFKai-SB"/>
          <w:i/>
          <w:sz w:val="26"/>
          <w:szCs w:val="26"/>
        </w:rPr>
        <w:t xml:space="preserve">in this </w:t>
      </w:r>
      <w:r w:rsidRPr="001305E0">
        <w:rPr>
          <w:rFonts w:eastAsia="DFKai-SB"/>
          <w:i/>
          <w:sz w:val="26"/>
          <w:szCs w:val="26"/>
          <w:lang w:eastAsia="zh-CN"/>
        </w:rPr>
        <w:t>Labour C</w:t>
      </w:r>
      <w:r w:rsidRPr="001305E0">
        <w:rPr>
          <w:rFonts w:eastAsia="DFKai-SB"/>
          <w:i/>
          <w:sz w:val="26"/>
          <w:szCs w:val="26"/>
        </w:rPr>
        <w:t>ontract</w:t>
      </w:r>
      <w:r w:rsidRPr="001305E0">
        <w:rPr>
          <w:rFonts w:eastAsia="DFKai-SB"/>
          <w:i/>
          <w:sz w:val="26"/>
          <w:szCs w:val="26"/>
          <w:lang w:eastAsia="zh-CN"/>
        </w:rPr>
        <w:t>.</w:t>
      </w:r>
    </w:p>
    <w:p w:rsidR="00D21D1D" w:rsidRPr="001305E0" w:rsidRDefault="00D21D1D" w:rsidP="00D21D1D">
      <w:pPr>
        <w:tabs>
          <w:tab w:val="left" w:pos="-720"/>
        </w:tabs>
        <w:suppressAutoHyphens/>
        <w:spacing w:before="120" w:after="120"/>
        <w:jc w:val="both"/>
        <w:rPr>
          <w:rFonts w:eastAsia="DFKai-SB"/>
          <w:sz w:val="26"/>
          <w:szCs w:val="26"/>
        </w:rPr>
      </w:pPr>
      <w:r w:rsidRPr="001305E0">
        <w:rPr>
          <w:rFonts w:eastAsia="DFKai-SB"/>
          <w:sz w:val="26"/>
          <w:szCs w:val="26"/>
        </w:rPr>
        <w:t xml:space="preserve">1.2 Thanh toán đầy đủ, đúng thời hạn các chế độ và quyền lợi cho Người </w:t>
      </w:r>
      <w:proofErr w:type="gramStart"/>
      <w:r w:rsidRPr="001305E0">
        <w:rPr>
          <w:rFonts w:eastAsia="DFKai-SB"/>
          <w:sz w:val="26"/>
          <w:szCs w:val="26"/>
        </w:rPr>
        <w:t>lao</w:t>
      </w:r>
      <w:proofErr w:type="gramEnd"/>
      <w:r w:rsidRPr="001305E0">
        <w:rPr>
          <w:rFonts w:eastAsia="DFKai-SB"/>
          <w:sz w:val="26"/>
          <w:szCs w:val="26"/>
        </w:rPr>
        <w:t xml:space="preserve"> động theo Hợp đồng Lao động, thỏa ước lao động tập thể (nếu có).</w:t>
      </w:r>
    </w:p>
    <w:p w:rsidR="00D21D1D" w:rsidRPr="001305E0" w:rsidRDefault="00D21D1D" w:rsidP="00D21D1D">
      <w:pPr>
        <w:autoSpaceDE w:val="0"/>
        <w:autoSpaceDN w:val="0"/>
        <w:adjustRightInd w:val="0"/>
        <w:spacing w:before="120" w:after="120"/>
        <w:ind w:firstLine="426"/>
        <w:jc w:val="both"/>
        <w:rPr>
          <w:rFonts w:eastAsia="DFKai-SB"/>
          <w:i/>
          <w:sz w:val="26"/>
          <w:szCs w:val="26"/>
        </w:rPr>
      </w:pPr>
      <w:r w:rsidRPr="001305E0">
        <w:rPr>
          <w:rFonts w:eastAsia="DFKai-SB"/>
          <w:i/>
          <w:sz w:val="26"/>
          <w:szCs w:val="26"/>
        </w:rPr>
        <w:t>To fully and</w:t>
      </w:r>
      <w:r w:rsidRPr="001305E0">
        <w:rPr>
          <w:rFonts w:eastAsia="DFKai-SB"/>
          <w:i/>
          <w:sz w:val="26"/>
          <w:szCs w:val="26"/>
          <w:lang w:eastAsia="zh-CN"/>
        </w:rPr>
        <w:t xml:space="preserve"> duly pay the Employee</w:t>
      </w:r>
      <w:r w:rsidRPr="001305E0">
        <w:rPr>
          <w:rFonts w:eastAsia="DFKai-SB"/>
          <w:i/>
          <w:sz w:val="26"/>
          <w:szCs w:val="26"/>
        </w:rPr>
        <w:t xml:space="preserve"> all remuneration and other benefits </w:t>
      </w:r>
      <w:r w:rsidRPr="001305E0">
        <w:rPr>
          <w:rFonts w:eastAsia="DFKai-SB"/>
          <w:i/>
          <w:sz w:val="26"/>
          <w:szCs w:val="26"/>
          <w:lang w:eastAsia="zh-CN"/>
        </w:rPr>
        <w:t xml:space="preserve">as committed in </w:t>
      </w:r>
      <w:r w:rsidRPr="001305E0">
        <w:rPr>
          <w:rFonts w:eastAsia="DFKai-SB"/>
          <w:i/>
          <w:sz w:val="26"/>
          <w:szCs w:val="26"/>
        </w:rPr>
        <w:t>this</w:t>
      </w:r>
      <w:r w:rsidRPr="001305E0">
        <w:rPr>
          <w:rFonts w:eastAsia="DFKai-SB"/>
          <w:i/>
          <w:sz w:val="26"/>
          <w:szCs w:val="26"/>
          <w:lang w:eastAsia="zh-CN"/>
        </w:rPr>
        <w:t xml:space="preserve"> Labour</w:t>
      </w:r>
      <w:r w:rsidRPr="001305E0">
        <w:rPr>
          <w:rFonts w:eastAsia="DFKai-SB"/>
          <w:i/>
          <w:sz w:val="26"/>
          <w:szCs w:val="26"/>
        </w:rPr>
        <w:t xml:space="preserve"> </w:t>
      </w:r>
      <w:r w:rsidRPr="001305E0">
        <w:rPr>
          <w:rFonts w:eastAsia="DFKai-SB"/>
          <w:i/>
          <w:sz w:val="26"/>
          <w:szCs w:val="26"/>
          <w:lang w:eastAsia="zh-CN"/>
        </w:rPr>
        <w:t>C</w:t>
      </w:r>
      <w:r w:rsidRPr="001305E0">
        <w:rPr>
          <w:rFonts w:eastAsia="DFKai-SB"/>
          <w:i/>
          <w:sz w:val="26"/>
          <w:szCs w:val="26"/>
        </w:rPr>
        <w:t xml:space="preserve">ontract and </w:t>
      </w:r>
      <w:r w:rsidRPr="001305E0">
        <w:rPr>
          <w:rFonts w:eastAsia="DFKai-SB"/>
          <w:i/>
          <w:sz w:val="26"/>
          <w:szCs w:val="26"/>
          <w:lang w:eastAsia="zh-CN"/>
        </w:rPr>
        <w:t>Collective Labour Agreement (</w:t>
      </w:r>
      <w:r w:rsidRPr="001305E0">
        <w:rPr>
          <w:rFonts w:eastAsia="DFKai-SB"/>
          <w:i/>
          <w:sz w:val="26"/>
          <w:szCs w:val="26"/>
        </w:rPr>
        <w:t>if any</w:t>
      </w:r>
      <w:r w:rsidRPr="001305E0">
        <w:rPr>
          <w:rFonts w:eastAsia="DFKai-SB"/>
          <w:i/>
          <w:sz w:val="26"/>
          <w:szCs w:val="26"/>
          <w:lang w:eastAsia="zh-CN"/>
        </w:rPr>
        <w:t>)</w:t>
      </w:r>
      <w:r w:rsidRPr="001305E0">
        <w:rPr>
          <w:rFonts w:eastAsia="DFKai-SB"/>
          <w:i/>
          <w:sz w:val="26"/>
          <w:szCs w:val="26"/>
        </w:rPr>
        <w:t>.</w:t>
      </w:r>
    </w:p>
    <w:p w:rsidR="00D21D1D" w:rsidRPr="001305E0" w:rsidRDefault="00D21D1D" w:rsidP="00D21D1D">
      <w:pPr>
        <w:autoSpaceDE w:val="0"/>
        <w:autoSpaceDN w:val="0"/>
        <w:adjustRightInd w:val="0"/>
        <w:spacing w:before="120" w:after="120"/>
        <w:jc w:val="both"/>
        <w:rPr>
          <w:rFonts w:eastAsia="DFKai-SB"/>
          <w:i/>
          <w:sz w:val="26"/>
          <w:szCs w:val="26"/>
          <w:lang w:eastAsia="zh-CN"/>
        </w:rPr>
      </w:pPr>
      <w:r w:rsidRPr="001305E0">
        <w:rPr>
          <w:rFonts w:eastAsia="DFKai-SB"/>
          <w:sz w:val="26"/>
          <w:szCs w:val="26"/>
        </w:rPr>
        <w:t>2. Quyền hạn/</w:t>
      </w:r>
      <w:r w:rsidRPr="001305E0">
        <w:rPr>
          <w:rFonts w:eastAsia="DFKai-SB"/>
          <w:sz w:val="26"/>
          <w:szCs w:val="26"/>
          <w:lang w:eastAsia="zh-CN"/>
        </w:rPr>
        <w:t xml:space="preserve"> </w:t>
      </w:r>
      <w:r w:rsidRPr="001305E0">
        <w:rPr>
          <w:rFonts w:eastAsia="DFKai-SB"/>
          <w:i/>
          <w:sz w:val="26"/>
          <w:szCs w:val="26"/>
        </w:rPr>
        <w:t>Rights</w:t>
      </w:r>
      <w:r w:rsidRPr="001305E0">
        <w:rPr>
          <w:rFonts w:eastAsia="DFKai-SB"/>
          <w:i/>
          <w:sz w:val="26"/>
          <w:szCs w:val="26"/>
          <w:lang w:eastAsia="zh-CN"/>
        </w:rPr>
        <w:t>:</w:t>
      </w:r>
    </w:p>
    <w:p w:rsidR="00D21D1D" w:rsidRPr="001305E0" w:rsidRDefault="00D21D1D" w:rsidP="00D21D1D">
      <w:pPr>
        <w:tabs>
          <w:tab w:val="left" w:pos="-720"/>
        </w:tabs>
        <w:suppressAutoHyphens/>
        <w:spacing w:before="120" w:after="120"/>
        <w:jc w:val="both"/>
        <w:rPr>
          <w:rFonts w:eastAsia="DFKai-SB"/>
          <w:sz w:val="26"/>
          <w:szCs w:val="26"/>
        </w:rPr>
      </w:pPr>
      <w:r w:rsidRPr="001305E0">
        <w:rPr>
          <w:rFonts w:eastAsia="DFKai-SB"/>
          <w:sz w:val="26"/>
          <w:szCs w:val="26"/>
        </w:rPr>
        <w:t xml:space="preserve">2.1 Điều hành Người </w:t>
      </w:r>
      <w:proofErr w:type="gramStart"/>
      <w:r w:rsidRPr="001305E0">
        <w:rPr>
          <w:rFonts w:eastAsia="DFKai-SB"/>
          <w:sz w:val="26"/>
          <w:szCs w:val="26"/>
        </w:rPr>
        <w:t>lao</w:t>
      </w:r>
      <w:proofErr w:type="gramEnd"/>
      <w:r w:rsidRPr="001305E0">
        <w:rPr>
          <w:rFonts w:eastAsia="DFKai-SB"/>
          <w:sz w:val="26"/>
          <w:szCs w:val="26"/>
        </w:rPr>
        <w:t xml:space="preserve"> động hoàn thành công việc theo Hợp đồng Lao động (bố trí, điều chuyển, tạm ngừng việc…), theo quy định của pháp luật liên quan </w:t>
      </w:r>
    </w:p>
    <w:p w:rsidR="00D21D1D" w:rsidRPr="001305E0" w:rsidRDefault="00D21D1D" w:rsidP="00D21D1D">
      <w:pPr>
        <w:tabs>
          <w:tab w:val="left" w:pos="-720"/>
        </w:tabs>
        <w:suppressAutoHyphens/>
        <w:spacing w:before="120" w:after="120"/>
        <w:ind w:firstLine="426"/>
        <w:jc w:val="both"/>
        <w:rPr>
          <w:rFonts w:eastAsia="DFKai-SB"/>
          <w:i/>
          <w:sz w:val="26"/>
          <w:szCs w:val="26"/>
          <w:lang w:eastAsia="zh-CN"/>
        </w:rPr>
      </w:pPr>
      <w:r w:rsidRPr="001305E0">
        <w:rPr>
          <w:rFonts w:eastAsia="DFKai-SB"/>
          <w:i/>
          <w:sz w:val="26"/>
          <w:szCs w:val="26"/>
        </w:rPr>
        <w:t xml:space="preserve">To supervise the Employee to fulfill the </w:t>
      </w:r>
      <w:r w:rsidRPr="001305E0">
        <w:rPr>
          <w:rFonts w:eastAsia="DFKai-SB"/>
          <w:i/>
          <w:sz w:val="26"/>
          <w:szCs w:val="26"/>
          <w:lang w:eastAsia="zh-CN"/>
        </w:rPr>
        <w:t>job undertaken in this Labour Contact</w:t>
      </w:r>
      <w:r w:rsidRPr="001305E0">
        <w:rPr>
          <w:rFonts w:eastAsia="DFKai-SB"/>
          <w:i/>
          <w:sz w:val="26"/>
          <w:szCs w:val="26"/>
        </w:rPr>
        <w:t xml:space="preserve"> (assign, appoint, postpone</w:t>
      </w:r>
      <w:r w:rsidRPr="001305E0">
        <w:rPr>
          <w:rFonts w:eastAsia="DFKai-SB"/>
          <w:i/>
          <w:sz w:val="26"/>
          <w:szCs w:val="26"/>
          <w:lang w:eastAsia="zh-CN"/>
        </w:rPr>
        <w:t>, etc</w:t>
      </w:r>
      <w:r w:rsidRPr="001305E0">
        <w:rPr>
          <w:rFonts w:eastAsia="DFKai-SB"/>
          <w:i/>
          <w:sz w:val="26"/>
          <w:szCs w:val="26"/>
        </w:rPr>
        <w:t>), and in accordance with the relevant laws.</w:t>
      </w:r>
      <w:r w:rsidRPr="001305E0">
        <w:rPr>
          <w:rFonts w:eastAsia="DFKai-SB"/>
          <w:i/>
          <w:sz w:val="26"/>
          <w:szCs w:val="26"/>
          <w:lang w:eastAsia="zh-CN"/>
        </w:rPr>
        <w:t xml:space="preserve"> </w:t>
      </w:r>
    </w:p>
    <w:p w:rsidR="00D21D1D" w:rsidRPr="001305E0" w:rsidRDefault="00D21D1D" w:rsidP="00D21D1D">
      <w:pPr>
        <w:tabs>
          <w:tab w:val="left" w:pos="-720"/>
        </w:tabs>
        <w:suppressAutoHyphens/>
        <w:spacing w:before="120" w:after="120"/>
        <w:ind w:left="1"/>
        <w:jc w:val="both"/>
        <w:rPr>
          <w:rFonts w:eastAsia="DFKai-SB"/>
          <w:i/>
          <w:sz w:val="26"/>
          <w:szCs w:val="26"/>
        </w:rPr>
      </w:pPr>
      <w:r w:rsidRPr="001305E0">
        <w:rPr>
          <w:rFonts w:eastAsia="DFKai-SB"/>
          <w:sz w:val="26"/>
          <w:szCs w:val="26"/>
        </w:rPr>
        <w:t xml:space="preserve">2.2 Tạm hoãn, chấm dứt Hợp đồng Lao động, kỷ luật Người </w:t>
      </w:r>
      <w:proofErr w:type="gramStart"/>
      <w:r w:rsidRPr="001305E0">
        <w:rPr>
          <w:rFonts w:eastAsia="DFKai-SB"/>
          <w:sz w:val="26"/>
          <w:szCs w:val="26"/>
        </w:rPr>
        <w:t>lao</w:t>
      </w:r>
      <w:proofErr w:type="gramEnd"/>
      <w:r w:rsidRPr="001305E0">
        <w:rPr>
          <w:rFonts w:eastAsia="DFKai-SB"/>
          <w:sz w:val="26"/>
          <w:szCs w:val="26"/>
        </w:rPr>
        <w:t xml:space="preserve"> động theo quy định của pháp luật, </w:t>
      </w:r>
      <w:r w:rsidRPr="001305E0">
        <w:rPr>
          <w:rFonts w:eastAsia="DFKai-SB"/>
          <w:sz w:val="26"/>
          <w:szCs w:val="26"/>
          <w:lang w:eastAsia="zh-CN"/>
        </w:rPr>
        <w:t>và</w:t>
      </w:r>
      <w:r w:rsidRPr="001305E0">
        <w:rPr>
          <w:rFonts w:eastAsia="DFKai-SB"/>
          <w:sz w:val="26"/>
          <w:szCs w:val="26"/>
        </w:rPr>
        <w:t xml:space="preserve"> thỏa ước lao động tập thể (nếu có)</w:t>
      </w:r>
      <w:r w:rsidRPr="001305E0">
        <w:rPr>
          <w:rFonts w:eastAsia="DFKai-SB"/>
          <w:sz w:val="26"/>
          <w:szCs w:val="26"/>
          <w:lang w:eastAsia="zh-CN"/>
        </w:rPr>
        <w:t>.</w:t>
      </w:r>
    </w:p>
    <w:p w:rsidR="00D21D1D" w:rsidRPr="001305E0" w:rsidRDefault="00D21D1D" w:rsidP="00D21D1D">
      <w:pPr>
        <w:autoSpaceDE w:val="0"/>
        <w:autoSpaceDN w:val="0"/>
        <w:adjustRightInd w:val="0"/>
        <w:spacing w:before="120" w:after="120"/>
        <w:ind w:firstLine="426"/>
        <w:jc w:val="both"/>
        <w:rPr>
          <w:rFonts w:eastAsia="DFKai-SB"/>
          <w:b/>
          <w:sz w:val="26"/>
          <w:szCs w:val="26"/>
        </w:rPr>
      </w:pPr>
      <w:r w:rsidRPr="001305E0">
        <w:rPr>
          <w:rFonts w:eastAsia="DFKai-SB"/>
          <w:i/>
          <w:sz w:val="26"/>
          <w:szCs w:val="26"/>
        </w:rPr>
        <w:t xml:space="preserve">To </w:t>
      </w:r>
      <w:r w:rsidRPr="001305E0">
        <w:rPr>
          <w:rFonts w:eastAsia="DFKai-SB"/>
          <w:i/>
          <w:sz w:val="26"/>
          <w:szCs w:val="26"/>
          <w:lang w:eastAsia="zh-CN"/>
        </w:rPr>
        <w:t>suspend</w:t>
      </w:r>
      <w:r w:rsidRPr="001305E0">
        <w:rPr>
          <w:rFonts w:eastAsia="DFKai-SB"/>
          <w:i/>
          <w:sz w:val="26"/>
          <w:szCs w:val="26"/>
        </w:rPr>
        <w:t xml:space="preserve">, terminate the </w:t>
      </w:r>
      <w:r w:rsidRPr="001305E0">
        <w:rPr>
          <w:rFonts w:eastAsia="DFKai-SB"/>
          <w:i/>
          <w:sz w:val="26"/>
          <w:szCs w:val="26"/>
          <w:lang w:eastAsia="zh-CN"/>
        </w:rPr>
        <w:t>Labour</w:t>
      </w:r>
      <w:r w:rsidRPr="001305E0">
        <w:rPr>
          <w:rFonts w:eastAsia="DFKai-SB"/>
          <w:i/>
          <w:sz w:val="26"/>
          <w:szCs w:val="26"/>
        </w:rPr>
        <w:t xml:space="preserve"> </w:t>
      </w:r>
      <w:r w:rsidRPr="001305E0">
        <w:rPr>
          <w:rFonts w:eastAsia="DFKai-SB"/>
          <w:i/>
          <w:sz w:val="26"/>
          <w:szCs w:val="26"/>
          <w:lang w:eastAsia="zh-CN"/>
        </w:rPr>
        <w:t>C</w:t>
      </w:r>
      <w:r w:rsidRPr="001305E0">
        <w:rPr>
          <w:rFonts w:eastAsia="DFKai-SB"/>
          <w:i/>
          <w:sz w:val="26"/>
          <w:szCs w:val="26"/>
        </w:rPr>
        <w:t xml:space="preserve">ontract, </w:t>
      </w:r>
      <w:r w:rsidRPr="001305E0">
        <w:rPr>
          <w:rFonts w:eastAsia="DFKai-SB"/>
          <w:i/>
          <w:sz w:val="26"/>
          <w:szCs w:val="26"/>
          <w:lang w:eastAsia="zh-CN"/>
        </w:rPr>
        <w:t>and apply discipline</w:t>
      </w:r>
      <w:r w:rsidRPr="001305E0">
        <w:rPr>
          <w:rFonts w:eastAsia="DFKai-SB"/>
          <w:i/>
          <w:sz w:val="26"/>
          <w:szCs w:val="26"/>
        </w:rPr>
        <w:t>d</w:t>
      </w:r>
      <w:r w:rsidRPr="001305E0">
        <w:rPr>
          <w:rFonts w:eastAsia="DFKai-SB"/>
          <w:i/>
          <w:sz w:val="26"/>
          <w:szCs w:val="26"/>
          <w:lang w:eastAsia="zh-CN"/>
        </w:rPr>
        <w:t xml:space="preserve"> measure</w:t>
      </w:r>
      <w:r w:rsidRPr="001305E0">
        <w:rPr>
          <w:rFonts w:eastAsia="DFKai-SB"/>
          <w:i/>
          <w:sz w:val="26"/>
          <w:szCs w:val="26"/>
        </w:rPr>
        <w:t>s</w:t>
      </w:r>
      <w:r w:rsidRPr="001305E0">
        <w:rPr>
          <w:rFonts w:eastAsia="DFKai-SB"/>
          <w:i/>
          <w:sz w:val="26"/>
          <w:szCs w:val="26"/>
          <w:lang w:eastAsia="zh-CN"/>
        </w:rPr>
        <w:t xml:space="preserve"> acco</w:t>
      </w:r>
      <w:r w:rsidRPr="001305E0">
        <w:rPr>
          <w:rFonts w:eastAsia="DFKai-SB"/>
          <w:i/>
          <w:sz w:val="26"/>
          <w:szCs w:val="26"/>
        </w:rPr>
        <w:t>rd</w:t>
      </w:r>
      <w:r w:rsidRPr="001305E0">
        <w:rPr>
          <w:rFonts w:eastAsia="DFKai-SB"/>
          <w:i/>
          <w:sz w:val="26"/>
          <w:szCs w:val="26"/>
          <w:lang w:eastAsia="zh-CN"/>
        </w:rPr>
        <w:t>ing to the</w:t>
      </w:r>
      <w:r w:rsidRPr="001305E0">
        <w:rPr>
          <w:rFonts w:eastAsia="DFKai-SB"/>
          <w:i/>
          <w:sz w:val="26"/>
          <w:szCs w:val="26"/>
        </w:rPr>
        <w:t xml:space="preserve"> </w:t>
      </w:r>
      <w:r w:rsidRPr="001305E0">
        <w:rPr>
          <w:rFonts w:eastAsia="DFKai-SB"/>
          <w:i/>
          <w:sz w:val="26"/>
          <w:szCs w:val="26"/>
          <w:lang w:eastAsia="zh-CN"/>
        </w:rPr>
        <w:t>Labour Code</w:t>
      </w:r>
      <w:r w:rsidRPr="001305E0">
        <w:rPr>
          <w:rFonts w:eastAsia="DFKai-SB"/>
          <w:i/>
          <w:sz w:val="26"/>
          <w:szCs w:val="26"/>
        </w:rPr>
        <w:t xml:space="preserve"> of Vietnam, and</w:t>
      </w:r>
      <w:r w:rsidRPr="001305E0">
        <w:rPr>
          <w:rFonts w:eastAsia="DFKai-SB"/>
          <w:i/>
          <w:sz w:val="26"/>
          <w:szCs w:val="26"/>
          <w:lang w:eastAsia="zh-CN"/>
        </w:rPr>
        <w:t xml:space="preserve"> Collective Labour Agreement</w:t>
      </w:r>
      <w:r w:rsidRPr="001305E0">
        <w:rPr>
          <w:rFonts w:eastAsia="DFKai-SB"/>
          <w:i/>
          <w:sz w:val="26"/>
          <w:szCs w:val="26"/>
        </w:rPr>
        <w:t xml:space="preserve"> (if any).</w:t>
      </w:r>
    </w:p>
    <w:p w:rsidR="00D21D1D" w:rsidRPr="001305E0" w:rsidRDefault="00D21D1D" w:rsidP="00D21D1D">
      <w:pPr>
        <w:tabs>
          <w:tab w:val="left" w:pos="-720"/>
        </w:tabs>
        <w:suppressAutoHyphens/>
        <w:spacing w:before="120" w:after="120"/>
        <w:jc w:val="both"/>
        <w:rPr>
          <w:rFonts w:eastAsia="DFKai-SB"/>
          <w:b/>
          <w:i/>
          <w:sz w:val="26"/>
          <w:szCs w:val="26"/>
          <w:lang w:val="fr-FR"/>
        </w:rPr>
      </w:pPr>
      <w:r w:rsidRPr="001305E0">
        <w:rPr>
          <w:rFonts w:eastAsia="DFKai-SB"/>
          <w:b/>
          <w:spacing w:val="24"/>
          <w:sz w:val="26"/>
          <w:szCs w:val="26"/>
          <w:lang w:val="fr-FR" w:eastAsia="zh-CN"/>
        </w:rPr>
        <w:t>ĐIỀU 6/</w:t>
      </w:r>
      <w:r w:rsidRPr="001305E0">
        <w:rPr>
          <w:rFonts w:eastAsia="DFKai-SB"/>
          <w:b/>
          <w:i/>
          <w:spacing w:val="24"/>
          <w:sz w:val="26"/>
          <w:szCs w:val="26"/>
          <w:lang w:val="fr-FR" w:eastAsia="zh-CN"/>
        </w:rPr>
        <w:t>ARTICLE 6</w:t>
      </w:r>
      <w:r w:rsidRPr="001305E0">
        <w:rPr>
          <w:rFonts w:eastAsia="DFKai-SB"/>
          <w:b/>
          <w:spacing w:val="24"/>
          <w:sz w:val="26"/>
          <w:szCs w:val="26"/>
          <w:lang w:val="fr-FR" w:eastAsia="zh-CN"/>
        </w:rPr>
        <w:t>: ĐIỀU KHOẢN THI HÀNH/</w:t>
      </w:r>
      <w:r w:rsidRPr="001305E0">
        <w:rPr>
          <w:rFonts w:eastAsia="DFKai-SB"/>
          <w:b/>
          <w:i/>
          <w:sz w:val="26"/>
          <w:szCs w:val="26"/>
          <w:lang w:val="fr-FR" w:eastAsia="zh-CN"/>
        </w:rPr>
        <w:t xml:space="preserve"> IMPLEMENTATION PROVISIONS</w:t>
      </w:r>
    </w:p>
    <w:p w:rsidR="00D21D1D" w:rsidRPr="001305E0" w:rsidRDefault="00D21D1D" w:rsidP="00D21D1D">
      <w:pPr>
        <w:tabs>
          <w:tab w:val="left" w:pos="-720"/>
        </w:tabs>
        <w:spacing w:before="120" w:after="120"/>
        <w:ind w:left="390" w:hangingChars="150" w:hanging="390"/>
        <w:jc w:val="both"/>
        <w:rPr>
          <w:rFonts w:eastAsia="DFKai-SB"/>
          <w:b/>
          <w:i/>
          <w:sz w:val="26"/>
          <w:szCs w:val="26"/>
          <w:lang w:val="fr-FR"/>
        </w:rPr>
      </w:pPr>
      <w:r w:rsidRPr="001305E0">
        <w:rPr>
          <w:rFonts w:eastAsia="DFKai-SB"/>
          <w:sz w:val="26"/>
          <w:szCs w:val="26"/>
          <w:lang w:val="fr-FR"/>
        </w:rPr>
        <w:t xml:space="preserve">1. </w:t>
      </w:r>
      <w:r w:rsidRPr="001305E0">
        <w:rPr>
          <w:rFonts w:eastAsia="DFKai-SB"/>
          <w:sz w:val="26"/>
          <w:szCs w:val="26"/>
          <w:lang w:val="fr-FR"/>
        </w:rPr>
        <w:tab/>
        <w:t>Những vấn đề khác không ghi trong Hợp đồng Lao động này thì áp dụng theo Thư mời làm việc</w:t>
      </w:r>
      <w:r>
        <w:rPr>
          <w:rFonts w:eastAsia="DFKai-SB"/>
          <w:sz w:val="26"/>
          <w:szCs w:val="26"/>
          <w:lang w:val="fr-FR"/>
        </w:rPr>
        <w:t xml:space="preserve">, </w:t>
      </w:r>
      <w:r w:rsidRPr="001305E0">
        <w:rPr>
          <w:rFonts w:eastAsia="DFKai-SB"/>
          <w:sz w:val="26"/>
          <w:szCs w:val="26"/>
          <w:lang w:val="fr-FR" w:eastAsia="zh-CN"/>
        </w:rPr>
        <w:t>T</w:t>
      </w:r>
      <w:r w:rsidRPr="001305E0">
        <w:rPr>
          <w:rFonts w:eastAsia="DFKai-SB"/>
          <w:sz w:val="26"/>
          <w:szCs w:val="26"/>
          <w:lang w:val="fr-FR"/>
        </w:rPr>
        <w:t xml:space="preserve">hỏa ước </w:t>
      </w:r>
      <w:r w:rsidRPr="001305E0">
        <w:rPr>
          <w:rFonts w:eastAsia="DFKai-SB"/>
          <w:sz w:val="26"/>
          <w:szCs w:val="26"/>
          <w:lang w:val="fr-FR" w:eastAsia="zh-CN"/>
        </w:rPr>
        <w:t xml:space="preserve">lao động </w:t>
      </w:r>
      <w:r w:rsidRPr="001305E0">
        <w:rPr>
          <w:rFonts w:eastAsia="DFKai-SB"/>
          <w:sz w:val="26"/>
          <w:szCs w:val="26"/>
          <w:lang w:val="fr-FR"/>
        </w:rPr>
        <w:t xml:space="preserve">tập thể, trường hợp chưa có </w:t>
      </w:r>
      <w:r w:rsidRPr="001305E0">
        <w:rPr>
          <w:rFonts w:eastAsia="DFKai-SB"/>
          <w:sz w:val="26"/>
          <w:szCs w:val="26"/>
          <w:lang w:val="fr-FR" w:eastAsia="zh-CN"/>
        </w:rPr>
        <w:t>T</w:t>
      </w:r>
      <w:r w:rsidRPr="001305E0">
        <w:rPr>
          <w:rFonts w:eastAsia="DFKai-SB"/>
          <w:sz w:val="26"/>
          <w:szCs w:val="26"/>
          <w:lang w:val="fr-FR"/>
        </w:rPr>
        <w:t>hỏa ước</w:t>
      </w:r>
      <w:r w:rsidRPr="001305E0">
        <w:rPr>
          <w:rFonts w:eastAsia="DFKai-SB"/>
          <w:sz w:val="26"/>
          <w:szCs w:val="26"/>
          <w:lang w:val="fr-FR" w:eastAsia="zh-CN"/>
        </w:rPr>
        <w:t xml:space="preserve"> lao động</w:t>
      </w:r>
      <w:r w:rsidRPr="001305E0">
        <w:rPr>
          <w:rFonts w:eastAsia="DFKai-SB"/>
          <w:sz w:val="26"/>
          <w:szCs w:val="26"/>
          <w:lang w:val="fr-FR"/>
        </w:rPr>
        <w:t xml:space="preserve"> tập thể thì áp dụng </w:t>
      </w:r>
      <w:r w:rsidRPr="001305E0">
        <w:rPr>
          <w:rFonts w:eastAsia="DFKai-SB"/>
          <w:sz w:val="26"/>
          <w:szCs w:val="26"/>
          <w:lang w:val="fr-FR" w:eastAsia="zh-CN"/>
        </w:rPr>
        <w:t xml:space="preserve">các </w:t>
      </w:r>
      <w:r w:rsidRPr="001305E0">
        <w:rPr>
          <w:rFonts w:eastAsia="DFKai-SB"/>
          <w:sz w:val="26"/>
          <w:szCs w:val="26"/>
          <w:lang w:val="fr-FR"/>
        </w:rPr>
        <w:t xml:space="preserve">quy định </w:t>
      </w:r>
      <w:r w:rsidRPr="001305E0">
        <w:rPr>
          <w:rFonts w:eastAsia="DFKai-SB"/>
          <w:sz w:val="26"/>
          <w:szCs w:val="26"/>
          <w:lang w:val="fr-FR" w:eastAsia="zh-CN"/>
        </w:rPr>
        <w:t>trong Nội quy Lao động (nếu có), các quy định nội bộ khác và</w:t>
      </w:r>
      <w:r w:rsidRPr="001305E0">
        <w:rPr>
          <w:rFonts w:eastAsia="DFKai-SB"/>
          <w:sz w:val="26"/>
          <w:szCs w:val="26"/>
          <w:lang w:val="fr-FR"/>
        </w:rPr>
        <w:t xml:space="preserve"> </w:t>
      </w:r>
      <w:r w:rsidRPr="001305E0">
        <w:rPr>
          <w:rFonts w:eastAsia="DFKai-SB"/>
          <w:sz w:val="26"/>
          <w:szCs w:val="26"/>
          <w:lang w:val="fr-FR" w:eastAsia="zh-CN"/>
        </w:rPr>
        <w:t>L</w:t>
      </w:r>
      <w:r w:rsidRPr="001305E0">
        <w:rPr>
          <w:rFonts w:eastAsia="DFKai-SB"/>
          <w:sz w:val="26"/>
          <w:szCs w:val="26"/>
          <w:lang w:val="fr-FR"/>
        </w:rPr>
        <w:t xml:space="preserve">uật </w:t>
      </w:r>
      <w:r w:rsidRPr="001305E0">
        <w:rPr>
          <w:rFonts w:eastAsia="DFKai-SB"/>
          <w:sz w:val="26"/>
          <w:szCs w:val="26"/>
          <w:lang w:val="fr-FR" w:eastAsia="zh-CN"/>
        </w:rPr>
        <w:t>L</w:t>
      </w:r>
      <w:r w:rsidRPr="001305E0">
        <w:rPr>
          <w:rFonts w:eastAsia="DFKai-SB"/>
          <w:sz w:val="26"/>
          <w:szCs w:val="26"/>
          <w:lang w:val="fr-FR"/>
        </w:rPr>
        <w:t>ao động.</w:t>
      </w:r>
    </w:p>
    <w:p w:rsidR="00D21D1D" w:rsidRPr="001305E0" w:rsidRDefault="00D21D1D" w:rsidP="00D21D1D">
      <w:pPr>
        <w:tabs>
          <w:tab w:val="left" w:pos="-720"/>
        </w:tabs>
        <w:spacing w:before="120" w:after="120"/>
        <w:ind w:leftChars="150" w:left="330"/>
        <w:jc w:val="both"/>
        <w:rPr>
          <w:rFonts w:eastAsia="DFKai-SB"/>
          <w:i/>
          <w:sz w:val="26"/>
          <w:szCs w:val="26"/>
        </w:rPr>
      </w:pPr>
      <w:r w:rsidRPr="001305E0">
        <w:rPr>
          <w:rFonts w:eastAsia="DFKai-SB"/>
          <w:i/>
          <w:sz w:val="26"/>
          <w:szCs w:val="26"/>
        </w:rPr>
        <w:t>Any</w:t>
      </w:r>
      <w:r w:rsidRPr="001305E0">
        <w:rPr>
          <w:rFonts w:eastAsia="DFKai-SB"/>
          <w:i/>
          <w:sz w:val="26"/>
          <w:szCs w:val="26"/>
          <w:lang w:eastAsia="zh-CN"/>
        </w:rPr>
        <w:t xml:space="preserve"> problems concerning with the Employee </w:t>
      </w:r>
      <w:r w:rsidRPr="001305E0">
        <w:rPr>
          <w:rFonts w:eastAsia="DFKai-SB"/>
          <w:i/>
          <w:sz w:val="26"/>
          <w:szCs w:val="26"/>
        </w:rPr>
        <w:t>that</w:t>
      </w:r>
      <w:r w:rsidRPr="001305E0">
        <w:rPr>
          <w:rFonts w:eastAsia="DFKai-SB"/>
          <w:i/>
          <w:sz w:val="26"/>
          <w:szCs w:val="26"/>
          <w:lang w:eastAsia="zh-CN"/>
        </w:rPr>
        <w:t xml:space="preserve"> </w:t>
      </w:r>
      <w:r w:rsidRPr="001305E0">
        <w:rPr>
          <w:rFonts w:eastAsia="DFKai-SB"/>
          <w:i/>
          <w:sz w:val="26"/>
          <w:szCs w:val="26"/>
        </w:rPr>
        <w:t>is</w:t>
      </w:r>
      <w:r w:rsidRPr="001305E0">
        <w:rPr>
          <w:rFonts w:eastAsia="DFKai-SB"/>
          <w:i/>
          <w:sz w:val="26"/>
          <w:szCs w:val="26"/>
          <w:lang w:eastAsia="zh-CN"/>
        </w:rPr>
        <w:t xml:space="preserve"> not defined in </w:t>
      </w:r>
      <w:r w:rsidRPr="001305E0">
        <w:rPr>
          <w:rFonts w:eastAsia="DFKai-SB"/>
          <w:i/>
          <w:sz w:val="26"/>
          <w:szCs w:val="26"/>
        </w:rPr>
        <w:t xml:space="preserve">this </w:t>
      </w:r>
      <w:r w:rsidRPr="001305E0">
        <w:rPr>
          <w:rFonts w:eastAsia="DFKai-SB"/>
          <w:i/>
          <w:sz w:val="26"/>
          <w:szCs w:val="26"/>
          <w:lang w:eastAsia="zh-CN"/>
        </w:rPr>
        <w:t>Labour Contract</w:t>
      </w:r>
      <w:r w:rsidRPr="001305E0">
        <w:rPr>
          <w:rFonts w:eastAsia="DFKai-SB"/>
          <w:i/>
          <w:sz w:val="26"/>
          <w:szCs w:val="26"/>
        </w:rPr>
        <w:t>,</w:t>
      </w:r>
      <w:r w:rsidRPr="001305E0">
        <w:rPr>
          <w:rFonts w:eastAsia="DFKai-SB"/>
          <w:i/>
          <w:sz w:val="26"/>
          <w:szCs w:val="26"/>
          <w:lang w:eastAsia="zh-CN"/>
        </w:rPr>
        <w:t xml:space="preserve"> shall be</w:t>
      </w:r>
      <w:r w:rsidRPr="001305E0">
        <w:rPr>
          <w:rFonts w:eastAsia="DFKai-SB"/>
          <w:i/>
          <w:sz w:val="26"/>
          <w:szCs w:val="26"/>
        </w:rPr>
        <w:t xml:space="preserve"> applied under Job Offer Letter</w:t>
      </w:r>
      <w:r>
        <w:rPr>
          <w:rFonts w:eastAsia="DFKai-SB"/>
          <w:i/>
          <w:sz w:val="26"/>
          <w:szCs w:val="26"/>
        </w:rPr>
        <w:t xml:space="preserve">, </w:t>
      </w:r>
      <w:r w:rsidRPr="001305E0">
        <w:rPr>
          <w:rFonts w:eastAsia="DFKai-SB"/>
          <w:i/>
          <w:sz w:val="26"/>
          <w:szCs w:val="26"/>
        </w:rPr>
        <w:t>and articles</w:t>
      </w:r>
      <w:r w:rsidRPr="001305E0">
        <w:rPr>
          <w:rFonts w:eastAsia="DFKai-SB"/>
          <w:i/>
          <w:sz w:val="26"/>
          <w:szCs w:val="26"/>
          <w:lang w:eastAsia="zh-CN"/>
        </w:rPr>
        <w:t xml:space="preserve"> of Collective Labour Agreement</w:t>
      </w:r>
      <w:r w:rsidRPr="001305E0">
        <w:rPr>
          <w:rFonts w:eastAsia="DFKai-SB"/>
          <w:i/>
          <w:sz w:val="26"/>
          <w:szCs w:val="26"/>
        </w:rPr>
        <w:t xml:space="preserve"> (if </w:t>
      </w:r>
      <w:r w:rsidRPr="001305E0">
        <w:rPr>
          <w:rFonts w:eastAsia="DFKai-SB"/>
          <w:i/>
          <w:sz w:val="26"/>
          <w:szCs w:val="26"/>
        </w:rPr>
        <w:lastRenderedPageBreak/>
        <w:t xml:space="preserve">any). If there is no </w:t>
      </w:r>
      <w:r w:rsidRPr="001305E0">
        <w:rPr>
          <w:rFonts w:eastAsia="DFKai-SB"/>
          <w:i/>
          <w:sz w:val="26"/>
          <w:szCs w:val="26"/>
          <w:lang w:eastAsia="zh-CN"/>
        </w:rPr>
        <w:t>Collective Labour Agreement</w:t>
      </w:r>
      <w:r w:rsidRPr="001305E0">
        <w:rPr>
          <w:rFonts w:eastAsia="DFKai-SB"/>
          <w:i/>
          <w:sz w:val="26"/>
          <w:szCs w:val="26"/>
        </w:rPr>
        <w:t xml:space="preserve"> signed, the relevant problems shall be dealt according to regulations in</w:t>
      </w:r>
      <w:r w:rsidRPr="001305E0">
        <w:rPr>
          <w:rFonts w:eastAsia="DFKai-SB"/>
          <w:i/>
          <w:sz w:val="26"/>
          <w:szCs w:val="26"/>
          <w:lang w:eastAsia="zh-CN"/>
        </w:rPr>
        <w:t xml:space="preserve"> </w:t>
      </w:r>
      <w:r>
        <w:rPr>
          <w:rFonts w:eastAsia="DFKai-SB"/>
          <w:i/>
          <w:sz w:val="26"/>
          <w:szCs w:val="26"/>
          <w:lang w:eastAsia="zh-CN"/>
        </w:rPr>
        <w:t>...</w:t>
      </w:r>
      <w:r w:rsidRPr="001305E0">
        <w:rPr>
          <w:rFonts w:eastAsia="DFKai-SB"/>
          <w:i/>
          <w:sz w:val="26"/>
          <w:szCs w:val="26"/>
          <w:lang w:eastAsia="zh-CN"/>
        </w:rPr>
        <w:t>Jsc.’s Labour Rules (if any)</w:t>
      </w:r>
      <w:r w:rsidRPr="001305E0">
        <w:rPr>
          <w:rFonts w:eastAsia="DFKai-SB"/>
          <w:i/>
          <w:sz w:val="26"/>
          <w:szCs w:val="26"/>
        </w:rPr>
        <w:t xml:space="preserve"> or other </w:t>
      </w:r>
      <w:r>
        <w:rPr>
          <w:rFonts w:eastAsia="DFKai-SB"/>
          <w:i/>
          <w:sz w:val="26"/>
          <w:szCs w:val="26"/>
        </w:rPr>
        <w:t>...</w:t>
      </w:r>
      <w:r w:rsidRPr="001305E0">
        <w:rPr>
          <w:rFonts w:eastAsia="DFKai-SB"/>
          <w:i/>
          <w:sz w:val="26"/>
          <w:szCs w:val="26"/>
        </w:rPr>
        <w:t>Jsc.’s internal regulations and</w:t>
      </w:r>
      <w:r w:rsidRPr="001305E0">
        <w:rPr>
          <w:rFonts w:eastAsia="DFKai-SB"/>
          <w:i/>
          <w:sz w:val="26"/>
          <w:szCs w:val="26"/>
          <w:lang w:eastAsia="zh-CN"/>
        </w:rPr>
        <w:t xml:space="preserve"> Labour Code of Vietnam</w:t>
      </w:r>
      <w:r w:rsidRPr="001305E0">
        <w:rPr>
          <w:rFonts w:eastAsia="DFKai-SB"/>
          <w:i/>
          <w:sz w:val="26"/>
          <w:szCs w:val="26"/>
        </w:rPr>
        <w:t>.</w:t>
      </w:r>
    </w:p>
    <w:p w:rsidR="00D21D1D" w:rsidRPr="001305E0" w:rsidRDefault="00D21D1D" w:rsidP="00D21D1D">
      <w:pPr>
        <w:tabs>
          <w:tab w:val="left" w:pos="-720"/>
        </w:tabs>
        <w:spacing w:before="120" w:after="120"/>
        <w:ind w:left="284" w:hanging="284"/>
        <w:jc w:val="both"/>
        <w:rPr>
          <w:rFonts w:eastAsia="DFKai-SB"/>
          <w:sz w:val="26"/>
          <w:szCs w:val="26"/>
        </w:rPr>
      </w:pPr>
      <w:r w:rsidRPr="001305E0">
        <w:rPr>
          <w:rFonts w:eastAsia="DFKai-SB"/>
          <w:sz w:val="26"/>
          <w:szCs w:val="26"/>
        </w:rPr>
        <w:t xml:space="preserve">2. Trong vòng 03 tháng trước khi kết thúc Hợp đồng </w:t>
      </w:r>
      <w:proofErr w:type="gramStart"/>
      <w:r w:rsidRPr="001305E0">
        <w:rPr>
          <w:rFonts w:eastAsia="DFKai-SB"/>
          <w:sz w:val="26"/>
          <w:szCs w:val="26"/>
        </w:rPr>
        <w:t>lao</w:t>
      </w:r>
      <w:proofErr w:type="gramEnd"/>
      <w:r w:rsidRPr="001305E0">
        <w:rPr>
          <w:rFonts w:eastAsia="DFKai-SB"/>
          <w:sz w:val="26"/>
          <w:szCs w:val="26"/>
        </w:rPr>
        <w:t xml:space="preserve"> động, người lao động và người sử dụng lao động sẽ thỏa thuận lại về việc gia hạn Hợp đồng. </w:t>
      </w:r>
    </w:p>
    <w:p w:rsidR="00D21D1D" w:rsidRPr="001305E0" w:rsidRDefault="00D21D1D" w:rsidP="00D21D1D">
      <w:pPr>
        <w:tabs>
          <w:tab w:val="left" w:pos="-720"/>
        </w:tabs>
        <w:spacing w:before="120" w:after="120"/>
        <w:ind w:leftChars="150" w:left="330"/>
        <w:jc w:val="both"/>
        <w:rPr>
          <w:rFonts w:eastAsia="DFKai-SB"/>
          <w:i/>
          <w:sz w:val="26"/>
          <w:szCs w:val="26"/>
        </w:rPr>
      </w:pPr>
      <w:r w:rsidRPr="001305E0">
        <w:rPr>
          <w:rFonts w:eastAsia="DFKai-SB"/>
          <w:i/>
          <w:sz w:val="26"/>
          <w:szCs w:val="26"/>
        </w:rPr>
        <w:t>Within 03 months before the end of the labor contract, the employee and the employer will negotiate and agree on renewing the contract.</w:t>
      </w:r>
    </w:p>
    <w:p w:rsidR="00D21D1D" w:rsidRPr="001305E0" w:rsidRDefault="00D21D1D" w:rsidP="00D21D1D">
      <w:pPr>
        <w:tabs>
          <w:tab w:val="left" w:pos="-720"/>
        </w:tabs>
        <w:spacing w:before="120" w:after="120"/>
        <w:ind w:leftChars="25" w:left="284" w:hangingChars="88" w:hanging="229"/>
        <w:jc w:val="both"/>
        <w:rPr>
          <w:rFonts w:eastAsia="DFKai-SB"/>
          <w:b/>
          <w:i/>
          <w:sz w:val="26"/>
          <w:szCs w:val="26"/>
        </w:rPr>
      </w:pPr>
      <w:r w:rsidRPr="001305E0">
        <w:rPr>
          <w:rFonts w:eastAsia="DFKai-SB"/>
          <w:sz w:val="26"/>
          <w:szCs w:val="26"/>
        </w:rPr>
        <w:t xml:space="preserve">3. Hợp đồng </w:t>
      </w:r>
      <w:proofErr w:type="gramStart"/>
      <w:r w:rsidRPr="001305E0">
        <w:rPr>
          <w:rFonts w:eastAsia="DFKai-SB"/>
          <w:sz w:val="26"/>
          <w:szCs w:val="26"/>
        </w:rPr>
        <w:t>lao</w:t>
      </w:r>
      <w:proofErr w:type="gramEnd"/>
      <w:r w:rsidRPr="001305E0">
        <w:rPr>
          <w:rFonts w:eastAsia="DFKai-SB"/>
          <w:sz w:val="26"/>
          <w:szCs w:val="26"/>
        </w:rPr>
        <w:t xml:space="preserve"> động được làm thành 02 bản có giá trị ngang nhau, mỗi Bên giữ một bản. Khi hai Bên ký kết phụ lục Hợp đồng </w:t>
      </w:r>
      <w:proofErr w:type="gramStart"/>
      <w:r w:rsidRPr="001305E0">
        <w:rPr>
          <w:rFonts w:eastAsia="DFKai-SB"/>
          <w:sz w:val="26"/>
          <w:szCs w:val="26"/>
        </w:rPr>
        <w:t>lao</w:t>
      </w:r>
      <w:proofErr w:type="gramEnd"/>
      <w:r w:rsidRPr="001305E0">
        <w:rPr>
          <w:rFonts w:eastAsia="DFKai-SB"/>
          <w:sz w:val="26"/>
          <w:szCs w:val="26"/>
        </w:rPr>
        <w:t xml:space="preserve"> động thì nội dung của phụ lục Hợp đồng lao động cũng có giá trị như các nội dung của bản Hợp đồng lao động này.</w:t>
      </w:r>
    </w:p>
    <w:p w:rsidR="00D21D1D" w:rsidRPr="001305E0" w:rsidRDefault="00D21D1D" w:rsidP="00D21D1D">
      <w:pPr>
        <w:tabs>
          <w:tab w:val="left" w:pos="-720"/>
        </w:tabs>
        <w:spacing w:before="120" w:after="120"/>
        <w:ind w:leftChars="129" w:left="284"/>
        <w:jc w:val="both"/>
        <w:rPr>
          <w:rFonts w:eastAsia="DFKai-SB"/>
          <w:i/>
          <w:sz w:val="26"/>
          <w:szCs w:val="26"/>
        </w:rPr>
      </w:pPr>
      <w:r w:rsidRPr="001305E0">
        <w:rPr>
          <w:rFonts w:eastAsia="DFKai-SB"/>
          <w:i/>
          <w:sz w:val="26"/>
          <w:szCs w:val="26"/>
          <w:lang w:eastAsia="zh-CN"/>
        </w:rPr>
        <w:t xml:space="preserve">This </w:t>
      </w:r>
      <w:r w:rsidRPr="001305E0">
        <w:rPr>
          <w:rFonts w:eastAsia="DFKai-SB"/>
          <w:i/>
          <w:sz w:val="26"/>
          <w:szCs w:val="26"/>
        </w:rPr>
        <w:t xml:space="preserve">Labour </w:t>
      </w:r>
      <w:r w:rsidRPr="001305E0">
        <w:rPr>
          <w:rFonts w:eastAsia="DFKai-SB"/>
          <w:i/>
          <w:sz w:val="26"/>
          <w:szCs w:val="26"/>
          <w:lang w:eastAsia="zh-CN"/>
        </w:rPr>
        <w:t>C</w:t>
      </w:r>
      <w:r w:rsidRPr="001305E0">
        <w:rPr>
          <w:rFonts w:eastAsia="DFKai-SB"/>
          <w:i/>
          <w:sz w:val="26"/>
          <w:szCs w:val="26"/>
        </w:rPr>
        <w:t xml:space="preserve">ontract is made in 2 </w:t>
      </w:r>
      <w:r w:rsidRPr="001305E0">
        <w:rPr>
          <w:rFonts w:eastAsia="DFKai-SB"/>
          <w:i/>
          <w:sz w:val="26"/>
          <w:szCs w:val="26"/>
          <w:lang w:eastAsia="zh-CN"/>
        </w:rPr>
        <w:t xml:space="preserve">originals with equal </w:t>
      </w:r>
      <w:proofErr w:type="gramStart"/>
      <w:r w:rsidRPr="001305E0">
        <w:rPr>
          <w:rFonts w:eastAsia="DFKai-SB"/>
          <w:i/>
          <w:sz w:val="26"/>
          <w:szCs w:val="26"/>
          <w:lang w:eastAsia="zh-CN"/>
        </w:rPr>
        <w:t>value,</w:t>
      </w:r>
      <w:proofErr w:type="gramEnd"/>
      <w:r w:rsidRPr="001305E0">
        <w:rPr>
          <w:rFonts w:eastAsia="DFKai-SB"/>
          <w:i/>
          <w:sz w:val="26"/>
          <w:szCs w:val="26"/>
          <w:lang w:eastAsia="zh-CN"/>
        </w:rPr>
        <w:t xml:space="preserve"> each </w:t>
      </w:r>
      <w:r w:rsidRPr="001305E0">
        <w:rPr>
          <w:rFonts w:eastAsia="DFKai-SB"/>
          <w:i/>
          <w:sz w:val="26"/>
          <w:szCs w:val="26"/>
        </w:rPr>
        <w:t>Party</w:t>
      </w:r>
      <w:r w:rsidRPr="001305E0">
        <w:rPr>
          <w:rFonts w:eastAsia="DFKai-SB"/>
          <w:i/>
          <w:sz w:val="26"/>
          <w:szCs w:val="26"/>
          <w:lang w:eastAsia="zh-CN"/>
        </w:rPr>
        <w:t xml:space="preserve"> </w:t>
      </w:r>
      <w:r w:rsidRPr="001305E0">
        <w:rPr>
          <w:rFonts w:eastAsia="DFKai-SB"/>
          <w:i/>
          <w:sz w:val="26"/>
          <w:szCs w:val="26"/>
          <w:lang w:val="vi-VN"/>
        </w:rPr>
        <w:t>will</w:t>
      </w:r>
      <w:r w:rsidRPr="001305E0">
        <w:rPr>
          <w:rFonts w:eastAsia="DFKai-SB"/>
          <w:i/>
          <w:sz w:val="26"/>
          <w:szCs w:val="26"/>
          <w:lang w:eastAsia="zh-CN"/>
        </w:rPr>
        <w:t xml:space="preserve"> keep one copy. If b</w:t>
      </w:r>
      <w:r w:rsidRPr="001305E0">
        <w:rPr>
          <w:rFonts w:eastAsia="DFKai-SB"/>
          <w:i/>
          <w:sz w:val="26"/>
          <w:szCs w:val="26"/>
        </w:rPr>
        <w:t>oth Parties</w:t>
      </w:r>
      <w:r w:rsidRPr="001305E0">
        <w:rPr>
          <w:rFonts w:eastAsia="DFKai-SB"/>
          <w:i/>
          <w:sz w:val="26"/>
          <w:szCs w:val="26"/>
          <w:lang w:eastAsia="zh-CN"/>
        </w:rPr>
        <w:t xml:space="preserve"> reach agreement on</w:t>
      </w:r>
      <w:r w:rsidRPr="001305E0">
        <w:rPr>
          <w:rFonts w:eastAsia="DFKai-SB"/>
          <w:i/>
          <w:sz w:val="26"/>
          <w:szCs w:val="26"/>
        </w:rPr>
        <w:t xml:space="preserve"> sign</w:t>
      </w:r>
      <w:r w:rsidRPr="001305E0">
        <w:rPr>
          <w:rFonts w:eastAsia="DFKai-SB"/>
          <w:i/>
          <w:sz w:val="26"/>
          <w:szCs w:val="26"/>
          <w:lang w:eastAsia="zh-CN"/>
        </w:rPr>
        <w:t>ing an</w:t>
      </w:r>
      <w:r w:rsidRPr="001305E0">
        <w:rPr>
          <w:rFonts w:eastAsia="DFKai-SB"/>
          <w:i/>
          <w:sz w:val="26"/>
          <w:szCs w:val="26"/>
        </w:rPr>
        <w:t xml:space="preserve"> </w:t>
      </w:r>
      <w:r w:rsidRPr="001305E0">
        <w:rPr>
          <w:rFonts w:eastAsia="DFKai-SB"/>
          <w:i/>
          <w:sz w:val="26"/>
          <w:szCs w:val="26"/>
          <w:lang w:eastAsia="zh-CN"/>
        </w:rPr>
        <w:t>A</w:t>
      </w:r>
      <w:r w:rsidRPr="001305E0">
        <w:rPr>
          <w:rFonts w:eastAsia="DFKai-SB"/>
          <w:i/>
          <w:sz w:val="26"/>
          <w:szCs w:val="26"/>
        </w:rPr>
        <w:t xml:space="preserve">ppendix of this </w:t>
      </w:r>
      <w:r w:rsidRPr="001305E0">
        <w:rPr>
          <w:rFonts w:eastAsia="DFKai-SB"/>
          <w:i/>
          <w:sz w:val="26"/>
          <w:szCs w:val="26"/>
          <w:lang w:eastAsia="zh-CN"/>
        </w:rPr>
        <w:t>Labour</w:t>
      </w:r>
      <w:r w:rsidRPr="001305E0">
        <w:rPr>
          <w:rFonts w:eastAsia="DFKai-SB"/>
          <w:i/>
          <w:sz w:val="26"/>
          <w:szCs w:val="26"/>
        </w:rPr>
        <w:t xml:space="preserve"> </w:t>
      </w:r>
      <w:r w:rsidRPr="001305E0">
        <w:rPr>
          <w:rFonts w:eastAsia="DFKai-SB"/>
          <w:i/>
          <w:sz w:val="26"/>
          <w:szCs w:val="26"/>
          <w:lang w:eastAsia="zh-CN"/>
        </w:rPr>
        <w:t>C</w:t>
      </w:r>
      <w:r w:rsidRPr="001305E0">
        <w:rPr>
          <w:rFonts w:eastAsia="DFKai-SB"/>
          <w:i/>
          <w:sz w:val="26"/>
          <w:szCs w:val="26"/>
        </w:rPr>
        <w:t xml:space="preserve">ontract, the content of </w:t>
      </w:r>
      <w:r w:rsidRPr="001305E0">
        <w:rPr>
          <w:rFonts w:eastAsia="DFKai-SB"/>
          <w:i/>
          <w:sz w:val="26"/>
          <w:szCs w:val="26"/>
          <w:lang w:eastAsia="zh-CN"/>
        </w:rPr>
        <w:t>A</w:t>
      </w:r>
      <w:r w:rsidRPr="001305E0">
        <w:rPr>
          <w:rFonts w:eastAsia="DFKai-SB"/>
          <w:i/>
          <w:sz w:val="26"/>
          <w:szCs w:val="26"/>
        </w:rPr>
        <w:t xml:space="preserve">ppendix </w:t>
      </w:r>
      <w:r w:rsidRPr="001305E0">
        <w:rPr>
          <w:rFonts w:eastAsia="DFKai-SB"/>
          <w:i/>
          <w:sz w:val="26"/>
          <w:szCs w:val="26"/>
          <w:lang w:eastAsia="zh-CN"/>
        </w:rPr>
        <w:t>will be considered as a part of this Labour Contract.</w:t>
      </w:r>
    </w:p>
    <w:p w:rsidR="00D21D1D" w:rsidRPr="001305E0" w:rsidRDefault="00D21D1D" w:rsidP="00D21D1D">
      <w:pPr>
        <w:tabs>
          <w:tab w:val="left" w:pos="-720"/>
        </w:tabs>
        <w:spacing w:before="120" w:after="120"/>
        <w:ind w:left="284"/>
        <w:jc w:val="both"/>
        <w:rPr>
          <w:rFonts w:eastAsia="DFKai-SB"/>
          <w:b/>
          <w:i/>
          <w:sz w:val="26"/>
          <w:szCs w:val="26"/>
        </w:rPr>
      </w:pPr>
      <w:r w:rsidRPr="001305E0">
        <w:rPr>
          <w:rFonts w:eastAsia="DFKai-SB"/>
          <w:sz w:val="26"/>
          <w:szCs w:val="26"/>
        </w:rPr>
        <w:t xml:space="preserve">Hợp đồng Lao động này làm tại </w:t>
      </w:r>
      <w:r w:rsidRPr="001305E0">
        <w:rPr>
          <w:rFonts w:eastAsia="DFKai-SB"/>
          <w:sz w:val="26"/>
          <w:szCs w:val="26"/>
          <w:lang w:eastAsia="zh-CN"/>
        </w:rPr>
        <w:t xml:space="preserve">Công ty </w:t>
      </w:r>
      <w:r>
        <w:rPr>
          <w:rFonts w:eastAsia="DFKai-SB"/>
          <w:sz w:val="26"/>
          <w:szCs w:val="26"/>
          <w:lang w:eastAsia="zh-CN"/>
        </w:rPr>
        <w:t>Cổ phần ...</w:t>
      </w:r>
      <w:r w:rsidRPr="001305E0">
        <w:rPr>
          <w:rFonts w:eastAsia="DFKai-SB"/>
          <w:sz w:val="26"/>
          <w:szCs w:val="26"/>
        </w:rPr>
        <w:t xml:space="preserve"> ngày </w:t>
      </w:r>
      <w:r>
        <w:rPr>
          <w:rFonts w:eastAsia="DFKai-SB"/>
          <w:sz w:val="26"/>
          <w:szCs w:val="26"/>
        </w:rPr>
        <w:t>01</w:t>
      </w:r>
      <w:r w:rsidRPr="001305E0">
        <w:rPr>
          <w:rFonts w:eastAsia="DFKai-SB"/>
          <w:sz w:val="26"/>
          <w:szCs w:val="26"/>
        </w:rPr>
        <w:t xml:space="preserve"> tháng </w:t>
      </w:r>
      <w:r>
        <w:rPr>
          <w:rFonts w:eastAsia="DFKai-SB"/>
          <w:sz w:val="26"/>
          <w:szCs w:val="26"/>
        </w:rPr>
        <w:t>12</w:t>
      </w:r>
      <w:r w:rsidRPr="001305E0">
        <w:rPr>
          <w:rFonts w:eastAsia="DFKai-SB"/>
          <w:sz w:val="26"/>
          <w:szCs w:val="26"/>
        </w:rPr>
        <w:t xml:space="preserve"> năm 20</w:t>
      </w:r>
      <w:r>
        <w:rPr>
          <w:rFonts w:eastAsia="DFKai-SB"/>
          <w:sz w:val="26"/>
          <w:szCs w:val="26"/>
        </w:rPr>
        <w:t>21</w:t>
      </w:r>
    </w:p>
    <w:p w:rsidR="00D21D1D" w:rsidRPr="001305E0" w:rsidRDefault="00D21D1D" w:rsidP="00D21D1D">
      <w:pPr>
        <w:ind w:left="284"/>
        <w:rPr>
          <w:rFonts w:eastAsia="DFKai-SB"/>
          <w:i/>
          <w:sz w:val="26"/>
          <w:szCs w:val="26"/>
        </w:rPr>
      </w:pPr>
      <w:r w:rsidRPr="001305E0">
        <w:rPr>
          <w:rFonts w:eastAsia="DFKai-SB"/>
          <w:i/>
          <w:sz w:val="26"/>
          <w:szCs w:val="26"/>
        </w:rPr>
        <w:t xml:space="preserve">This Labour Contract is made at </w:t>
      </w:r>
      <w:r>
        <w:rPr>
          <w:rFonts w:eastAsia="DFKai-SB"/>
          <w:i/>
          <w:sz w:val="26"/>
          <w:szCs w:val="26"/>
        </w:rPr>
        <w:t>...</w:t>
      </w:r>
      <w:r w:rsidRPr="001305E0">
        <w:rPr>
          <w:rFonts w:eastAsia="DFKai-SB"/>
          <w:i/>
          <w:sz w:val="26"/>
          <w:szCs w:val="26"/>
        </w:rPr>
        <w:t xml:space="preserve">Joint Stock Company on </w:t>
      </w:r>
      <w:r w:rsidRPr="001305E0">
        <w:rPr>
          <w:rFonts w:eastAsia="DFKai-SB"/>
          <w:i/>
          <w:sz w:val="26"/>
          <w:szCs w:val="26"/>
          <w:lang w:val="vi-VN"/>
        </w:rPr>
        <w:t xml:space="preserve">the </w:t>
      </w:r>
      <w:r>
        <w:rPr>
          <w:rFonts w:eastAsia="DFKai-SB"/>
          <w:i/>
          <w:sz w:val="26"/>
          <w:szCs w:val="26"/>
        </w:rPr>
        <w:t>date 01/12/2021.</w:t>
      </w:r>
    </w:p>
    <w:tbl>
      <w:tblPr>
        <w:tblW w:w="10008" w:type="dxa"/>
        <w:tblLook w:val="0000" w:firstRow="0" w:lastRow="0" w:firstColumn="0" w:lastColumn="0" w:noHBand="0" w:noVBand="0"/>
      </w:tblPr>
      <w:tblGrid>
        <w:gridCol w:w="5238"/>
        <w:gridCol w:w="4770"/>
      </w:tblGrid>
      <w:tr w:rsidR="00D21D1D" w:rsidRPr="001305E0" w:rsidTr="00407A23">
        <w:tc>
          <w:tcPr>
            <w:tcW w:w="5238" w:type="dxa"/>
            <w:shd w:val="clear" w:color="auto" w:fill="auto"/>
          </w:tcPr>
          <w:p w:rsidR="00D21D1D" w:rsidRPr="001305E0" w:rsidRDefault="00D21D1D" w:rsidP="00407A23">
            <w:pPr>
              <w:tabs>
                <w:tab w:val="left" w:pos="-720"/>
              </w:tabs>
              <w:suppressAutoHyphens/>
              <w:spacing w:before="120" w:after="120"/>
              <w:jc w:val="center"/>
              <w:rPr>
                <w:rFonts w:eastAsia="Times New Roman"/>
                <w:b/>
                <w:color w:val="000000"/>
                <w:sz w:val="26"/>
                <w:szCs w:val="26"/>
              </w:rPr>
            </w:pPr>
            <w:r w:rsidRPr="001305E0">
              <w:rPr>
                <w:rFonts w:eastAsia="DFKai-SB"/>
                <w:b/>
                <w:sz w:val="26"/>
                <w:szCs w:val="26"/>
              </w:rPr>
              <w:t xml:space="preserve">Đại diện của </w:t>
            </w:r>
            <w:r w:rsidRPr="001305E0">
              <w:rPr>
                <w:rFonts w:eastAsia="DFKai-SB"/>
                <w:b/>
                <w:sz w:val="26"/>
                <w:szCs w:val="26"/>
                <w:lang w:eastAsia="zh-CN"/>
              </w:rPr>
              <w:t xml:space="preserve">Công ty </w:t>
            </w:r>
            <w:r>
              <w:rPr>
                <w:rFonts w:eastAsia="DFKai-SB"/>
                <w:b/>
                <w:sz w:val="26"/>
                <w:szCs w:val="26"/>
                <w:lang w:eastAsia="zh-CN"/>
              </w:rPr>
              <w:t>Cổ phần ...</w:t>
            </w:r>
            <w:r w:rsidRPr="001305E0">
              <w:rPr>
                <w:rFonts w:eastAsia="Times New Roman"/>
                <w:b/>
                <w:color w:val="000000"/>
                <w:sz w:val="26"/>
                <w:szCs w:val="26"/>
              </w:rPr>
              <w:t>/</w:t>
            </w:r>
          </w:p>
          <w:p w:rsidR="00D21D1D" w:rsidRPr="004C2E31" w:rsidRDefault="00D21D1D" w:rsidP="00407A23">
            <w:pPr>
              <w:tabs>
                <w:tab w:val="left" w:pos="-720"/>
              </w:tabs>
              <w:suppressAutoHyphens/>
              <w:spacing w:before="120" w:after="120"/>
              <w:jc w:val="center"/>
              <w:rPr>
                <w:rFonts w:eastAsia="DFKai-SB"/>
                <w:b/>
                <w:sz w:val="26"/>
                <w:szCs w:val="26"/>
              </w:rPr>
            </w:pPr>
            <w:r w:rsidRPr="001305E0">
              <w:rPr>
                <w:rFonts w:eastAsia="DFKai-SB"/>
                <w:b/>
                <w:sz w:val="26"/>
                <w:szCs w:val="26"/>
              </w:rPr>
              <w:t xml:space="preserve">On behalf of </w:t>
            </w:r>
            <w:r>
              <w:rPr>
                <w:rFonts w:eastAsia="DFKai-SB"/>
                <w:b/>
                <w:sz w:val="26"/>
                <w:szCs w:val="26"/>
                <w:lang w:eastAsia="zh-CN"/>
              </w:rPr>
              <w:t>...JSC</w:t>
            </w:r>
          </w:p>
          <w:p w:rsidR="00D21D1D" w:rsidRDefault="00D21D1D" w:rsidP="00407A23">
            <w:pPr>
              <w:tabs>
                <w:tab w:val="left" w:pos="-720"/>
              </w:tabs>
              <w:suppressAutoHyphens/>
              <w:spacing w:before="120" w:after="120"/>
              <w:jc w:val="center"/>
              <w:rPr>
                <w:rFonts w:eastAsia="DFKai-SB"/>
                <w:sz w:val="26"/>
                <w:szCs w:val="26"/>
              </w:rPr>
            </w:pPr>
            <w:r w:rsidRPr="001305E0">
              <w:rPr>
                <w:rFonts w:eastAsia="DFKai-SB"/>
                <w:sz w:val="26"/>
                <w:szCs w:val="26"/>
              </w:rPr>
              <w:t>(Ký tên, đóng dấu/</w:t>
            </w:r>
            <w:r w:rsidRPr="001305E0">
              <w:rPr>
                <w:rFonts w:eastAsia="DFKai-SB"/>
                <w:i/>
                <w:sz w:val="26"/>
                <w:szCs w:val="26"/>
              </w:rPr>
              <w:t>Signed and sealed</w:t>
            </w:r>
            <w:r w:rsidRPr="001305E0">
              <w:rPr>
                <w:rFonts w:eastAsia="DFKai-SB"/>
                <w:sz w:val="26"/>
                <w:szCs w:val="26"/>
              </w:rPr>
              <w:t>)</w:t>
            </w:r>
          </w:p>
          <w:p w:rsidR="00D21D1D" w:rsidRPr="001305E0" w:rsidRDefault="00D21D1D" w:rsidP="00407A23">
            <w:pPr>
              <w:tabs>
                <w:tab w:val="left" w:pos="-720"/>
              </w:tabs>
              <w:suppressAutoHyphens/>
              <w:spacing w:before="120" w:after="120"/>
              <w:jc w:val="center"/>
              <w:rPr>
                <w:rFonts w:eastAsia="DFKai-SB"/>
                <w:sz w:val="26"/>
                <w:szCs w:val="26"/>
                <w:lang w:eastAsia="zh-CN"/>
              </w:rPr>
            </w:pPr>
          </w:p>
        </w:tc>
        <w:tc>
          <w:tcPr>
            <w:tcW w:w="4770" w:type="dxa"/>
            <w:shd w:val="clear" w:color="auto" w:fill="auto"/>
          </w:tcPr>
          <w:p w:rsidR="00D21D1D" w:rsidRPr="00A83559" w:rsidRDefault="00D21D1D" w:rsidP="00407A23">
            <w:pPr>
              <w:tabs>
                <w:tab w:val="left" w:pos="-720"/>
              </w:tabs>
              <w:suppressAutoHyphens/>
              <w:spacing w:before="120" w:after="120"/>
              <w:jc w:val="center"/>
              <w:rPr>
                <w:rFonts w:eastAsia="DFKai-SB"/>
                <w:b/>
                <w:i/>
                <w:sz w:val="26"/>
                <w:szCs w:val="26"/>
                <w:lang w:eastAsia="zh-CN"/>
              </w:rPr>
            </w:pPr>
            <w:r w:rsidRPr="001305E0">
              <w:rPr>
                <w:rFonts w:eastAsia="DFKai-SB"/>
                <w:b/>
                <w:sz w:val="26"/>
                <w:szCs w:val="26"/>
                <w:lang w:eastAsia="zh-CN"/>
              </w:rPr>
              <w:t>Người lao động/</w:t>
            </w:r>
            <w:r w:rsidRPr="00A83559">
              <w:rPr>
                <w:rFonts w:eastAsia="DFKai-SB"/>
                <w:b/>
                <w:i/>
                <w:sz w:val="26"/>
                <w:szCs w:val="26"/>
                <w:lang w:eastAsia="zh-CN"/>
              </w:rPr>
              <w:t>Employee</w:t>
            </w:r>
          </w:p>
          <w:p w:rsidR="00D21D1D" w:rsidRPr="001305E0" w:rsidRDefault="00D21D1D" w:rsidP="00407A23">
            <w:pPr>
              <w:tabs>
                <w:tab w:val="left" w:pos="-720"/>
              </w:tabs>
              <w:suppressAutoHyphens/>
              <w:spacing w:before="120" w:after="120"/>
              <w:jc w:val="center"/>
              <w:rPr>
                <w:rFonts w:eastAsia="DFKai-SB"/>
                <w:sz w:val="26"/>
                <w:szCs w:val="26"/>
              </w:rPr>
            </w:pPr>
            <w:r w:rsidRPr="001305E0">
              <w:rPr>
                <w:rFonts w:eastAsia="DFKai-SB"/>
                <w:sz w:val="26"/>
                <w:szCs w:val="26"/>
              </w:rPr>
              <w:t>(Ký tên/</w:t>
            </w:r>
            <w:r w:rsidRPr="001305E0">
              <w:rPr>
                <w:rFonts w:eastAsia="DFKai-SB"/>
                <w:i/>
                <w:sz w:val="26"/>
                <w:szCs w:val="26"/>
              </w:rPr>
              <w:t>Signed</w:t>
            </w:r>
            <w:r w:rsidRPr="001305E0">
              <w:rPr>
                <w:rFonts w:eastAsia="DFKai-SB"/>
                <w:sz w:val="26"/>
                <w:szCs w:val="26"/>
              </w:rPr>
              <w:t>)</w:t>
            </w:r>
          </w:p>
          <w:p w:rsidR="00D21D1D" w:rsidRPr="001305E0" w:rsidRDefault="00D21D1D" w:rsidP="00407A23">
            <w:pPr>
              <w:tabs>
                <w:tab w:val="left" w:pos="-720"/>
              </w:tabs>
              <w:suppressAutoHyphens/>
              <w:spacing w:before="120" w:after="120"/>
              <w:jc w:val="center"/>
              <w:rPr>
                <w:rFonts w:eastAsia="DFKai-SB"/>
                <w:sz w:val="26"/>
                <w:szCs w:val="26"/>
              </w:rPr>
            </w:pPr>
          </w:p>
          <w:p w:rsidR="00D21D1D" w:rsidRPr="001305E0" w:rsidRDefault="00D21D1D" w:rsidP="00407A23">
            <w:pPr>
              <w:tabs>
                <w:tab w:val="left" w:pos="-720"/>
              </w:tabs>
              <w:suppressAutoHyphens/>
              <w:spacing w:before="120" w:after="120"/>
              <w:jc w:val="center"/>
              <w:rPr>
                <w:rFonts w:eastAsia="DFKai-SB"/>
                <w:b/>
                <w:sz w:val="26"/>
                <w:szCs w:val="26"/>
              </w:rPr>
            </w:pPr>
          </w:p>
          <w:p w:rsidR="00D21D1D" w:rsidRPr="001305E0" w:rsidRDefault="00D21D1D" w:rsidP="00407A23">
            <w:pPr>
              <w:tabs>
                <w:tab w:val="left" w:pos="-720"/>
              </w:tabs>
              <w:suppressAutoHyphens/>
              <w:spacing w:before="120" w:after="120"/>
              <w:jc w:val="center"/>
              <w:rPr>
                <w:rFonts w:eastAsia="DFKai-SB"/>
                <w:sz w:val="26"/>
                <w:szCs w:val="26"/>
              </w:rPr>
            </w:pPr>
          </w:p>
        </w:tc>
      </w:tr>
    </w:tbl>
    <w:p w:rsidR="00D21D1D" w:rsidRDefault="00D21D1D" w:rsidP="00D21D1D"/>
    <w:p w:rsidR="006E7417" w:rsidRDefault="006E7417"/>
    <w:sectPr w:rsidR="006E7417" w:rsidSect="009C1479">
      <w:pgSz w:w="12240" w:h="15840"/>
      <w:pgMar w:top="993" w:right="1041" w:bottom="851"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n Anh" w:date="2025-08-13T11:31:00Z" w:initials="a">
    <w:p w:rsidR="00D21D1D" w:rsidRDefault="00D21D1D" w:rsidP="00D21D1D">
      <w:pPr>
        <w:pStyle w:val="CommentText"/>
      </w:pPr>
      <w:r>
        <w:rPr>
          <w:rStyle w:val="CommentReference"/>
        </w:rPr>
        <w:annotationRef/>
      </w:r>
    </w:p>
  </w:comment>
  <w:comment w:id="2" w:author="Lan Anh" w:date="2025-08-13T11:31:00Z" w:initials="a">
    <w:p w:rsidR="00D21D1D" w:rsidRDefault="00D21D1D" w:rsidP="00D21D1D">
      <w:pPr>
        <w:pStyle w:val="CommentText"/>
      </w:pPr>
      <w:r>
        <w:rPr>
          <w:rStyle w:val="CommentReference"/>
        </w:rPr>
        <w:annotationRef/>
      </w:r>
      <w:r>
        <w:t>Có nghĩa vụ nộp thuế TNCN (nếu phát sinh) theo quy định của pháp luật VN</w:t>
      </w:r>
    </w:p>
    <w:p w:rsidR="00D21D1D" w:rsidRDefault="00D21D1D" w:rsidP="00D21D1D">
      <w:pPr>
        <w:pStyle w:val="CommentText"/>
      </w:pPr>
      <w:r>
        <w:t>Mà sao e không cho mục nộp thuế vào mục nghĩa vụ….</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DFKai-SB">
    <w:altName w:val="Microsoft JhengHei Light"/>
    <w:charset w:val="88"/>
    <w:family w:val="script"/>
    <w:pitch w:val="fixed"/>
    <w:sig w:usb0="00000003" w:usb1="080E0000"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87C76"/>
    <w:multiLevelType w:val="hybridMultilevel"/>
    <w:tmpl w:val="7240A53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C70"/>
    <w:rsid w:val="006E7417"/>
    <w:rsid w:val="00804C70"/>
    <w:rsid w:val="00D2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D1D"/>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21D1D"/>
  </w:style>
  <w:style w:type="paragraph" w:styleId="ListParagraph">
    <w:name w:val="List Paragraph"/>
    <w:basedOn w:val="Normal"/>
    <w:uiPriority w:val="34"/>
    <w:qFormat/>
    <w:rsid w:val="00D21D1D"/>
    <w:pPr>
      <w:widowControl w:val="0"/>
      <w:spacing w:after="0" w:line="240" w:lineRule="auto"/>
      <w:ind w:leftChars="200" w:left="480"/>
    </w:pPr>
    <w:rPr>
      <w:rFonts w:ascii="Calibri" w:eastAsia="PMingLiU" w:hAnsi="Calibri"/>
      <w:kern w:val="2"/>
      <w:sz w:val="24"/>
      <w:szCs w:val="22"/>
      <w:lang w:eastAsia="zh-TW"/>
    </w:rPr>
  </w:style>
  <w:style w:type="paragraph" w:styleId="NormalWeb">
    <w:name w:val="Normal (Web)"/>
    <w:basedOn w:val="Normal"/>
    <w:uiPriority w:val="99"/>
    <w:unhideWhenUsed/>
    <w:rsid w:val="00D21D1D"/>
    <w:pPr>
      <w:spacing w:before="100" w:beforeAutospacing="1" w:after="100" w:afterAutospacing="1" w:line="240" w:lineRule="auto"/>
    </w:pPr>
    <w:rPr>
      <w:rFonts w:eastAsia="Times New Roman"/>
      <w:sz w:val="24"/>
    </w:rPr>
  </w:style>
  <w:style w:type="character" w:styleId="Strong">
    <w:name w:val="Strong"/>
    <w:basedOn w:val="DefaultParagraphFont"/>
    <w:uiPriority w:val="22"/>
    <w:qFormat/>
    <w:rsid w:val="00D21D1D"/>
    <w:rPr>
      <w:b/>
      <w:bCs/>
    </w:rPr>
  </w:style>
  <w:style w:type="character" w:styleId="CommentReference">
    <w:name w:val="annotation reference"/>
    <w:basedOn w:val="DefaultParagraphFont"/>
    <w:uiPriority w:val="99"/>
    <w:semiHidden/>
    <w:unhideWhenUsed/>
    <w:rsid w:val="00D21D1D"/>
    <w:rPr>
      <w:sz w:val="16"/>
      <w:szCs w:val="16"/>
    </w:rPr>
  </w:style>
  <w:style w:type="paragraph" w:styleId="CommentText">
    <w:name w:val="annotation text"/>
    <w:basedOn w:val="Normal"/>
    <w:link w:val="CommentTextChar"/>
    <w:uiPriority w:val="99"/>
    <w:unhideWhenUsed/>
    <w:rsid w:val="00D21D1D"/>
    <w:pPr>
      <w:spacing w:line="240" w:lineRule="auto"/>
    </w:pPr>
    <w:rPr>
      <w:sz w:val="20"/>
      <w:szCs w:val="20"/>
    </w:rPr>
  </w:style>
  <w:style w:type="character" w:customStyle="1" w:styleId="CommentTextChar">
    <w:name w:val="Comment Text Char"/>
    <w:basedOn w:val="DefaultParagraphFont"/>
    <w:link w:val="CommentText"/>
    <w:uiPriority w:val="99"/>
    <w:rsid w:val="00D21D1D"/>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1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D1D"/>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21D1D"/>
  </w:style>
  <w:style w:type="paragraph" w:styleId="ListParagraph">
    <w:name w:val="List Paragraph"/>
    <w:basedOn w:val="Normal"/>
    <w:uiPriority w:val="34"/>
    <w:qFormat/>
    <w:rsid w:val="00D21D1D"/>
    <w:pPr>
      <w:widowControl w:val="0"/>
      <w:spacing w:after="0" w:line="240" w:lineRule="auto"/>
      <w:ind w:leftChars="200" w:left="480"/>
    </w:pPr>
    <w:rPr>
      <w:rFonts w:ascii="Calibri" w:eastAsia="PMingLiU" w:hAnsi="Calibri"/>
      <w:kern w:val="2"/>
      <w:sz w:val="24"/>
      <w:szCs w:val="22"/>
      <w:lang w:eastAsia="zh-TW"/>
    </w:rPr>
  </w:style>
  <w:style w:type="paragraph" w:styleId="NormalWeb">
    <w:name w:val="Normal (Web)"/>
    <w:basedOn w:val="Normal"/>
    <w:uiPriority w:val="99"/>
    <w:unhideWhenUsed/>
    <w:rsid w:val="00D21D1D"/>
    <w:pPr>
      <w:spacing w:before="100" w:beforeAutospacing="1" w:after="100" w:afterAutospacing="1" w:line="240" w:lineRule="auto"/>
    </w:pPr>
    <w:rPr>
      <w:rFonts w:eastAsia="Times New Roman"/>
      <w:sz w:val="24"/>
    </w:rPr>
  </w:style>
  <w:style w:type="character" w:styleId="Strong">
    <w:name w:val="Strong"/>
    <w:basedOn w:val="DefaultParagraphFont"/>
    <w:uiPriority w:val="22"/>
    <w:qFormat/>
    <w:rsid w:val="00D21D1D"/>
    <w:rPr>
      <w:b/>
      <w:bCs/>
    </w:rPr>
  </w:style>
  <w:style w:type="character" w:styleId="CommentReference">
    <w:name w:val="annotation reference"/>
    <w:basedOn w:val="DefaultParagraphFont"/>
    <w:uiPriority w:val="99"/>
    <w:semiHidden/>
    <w:unhideWhenUsed/>
    <w:rsid w:val="00D21D1D"/>
    <w:rPr>
      <w:sz w:val="16"/>
      <w:szCs w:val="16"/>
    </w:rPr>
  </w:style>
  <w:style w:type="paragraph" w:styleId="CommentText">
    <w:name w:val="annotation text"/>
    <w:basedOn w:val="Normal"/>
    <w:link w:val="CommentTextChar"/>
    <w:uiPriority w:val="99"/>
    <w:unhideWhenUsed/>
    <w:rsid w:val="00D21D1D"/>
    <w:pPr>
      <w:spacing w:line="240" w:lineRule="auto"/>
    </w:pPr>
    <w:rPr>
      <w:sz w:val="20"/>
      <w:szCs w:val="20"/>
    </w:rPr>
  </w:style>
  <w:style w:type="character" w:customStyle="1" w:styleId="CommentTextChar">
    <w:name w:val="Comment Text Char"/>
    <w:basedOn w:val="DefaultParagraphFont"/>
    <w:link w:val="CommentText"/>
    <w:uiPriority w:val="99"/>
    <w:rsid w:val="00D21D1D"/>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D21D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D1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2541</Words>
  <Characters>14488</Characters>
  <Application>Microsoft Office Word</Application>
  <DocSecurity>0</DocSecurity>
  <Lines>120</Lines>
  <Paragraphs>33</Paragraphs>
  <ScaleCrop>false</ScaleCrop>
  <Company>HP</Company>
  <LinksUpToDate>false</LinksUpToDate>
  <CharactersWithSpaces>16996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2025-08-13T04:31:00Z</dcterms:created>
  <dcterms:modified xsi:type="dcterms:W3CDTF">2025-08-13T04:31:00Z</dcterms:modified>
</cp:coreProperties>
</file>